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81"/>
        <w:tblW w:w="9356" w:type="dxa"/>
        <w:tblLook w:val="01E0"/>
      </w:tblPr>
      <w:tblGrid>
        <w:gridCol w:w="3156"/>
        <w:gridCol w:w="4304"/>
        <w:gridCol w:w="1896"/>
      </w:tblGrid>
      <w:tr w:rsidR="00FC0745" w:rsidRPr="003F51B7" w:rsidTr="004E0686">
        <w:trPr>
          <w:trHeight w:hRule="exact" w:val="2722"/>
        </w:trPr>
        <w:tc>
          <w:tcPr>
            <w:tcW w:w="9356" w:type="dxa"/>
            <w:gridSpan w:val="3"/>
          </w:tcPr>
          <w:p w:rsidR="00FC0745" w:rsidRPr="003F51B7" w:rsidRDefault="00FC0745" w:rsidP="00FC0745">
            <w:pPr>
              <w:keepNext/>
              <w:tabs>
                <w:tab w:val="left" w:pos="6960"/>
              </w:tabs>
              <w:overflowPunct/>
              <w:jc w:val="center"/>
              <w:textAlignment w:val="auto"/>
              <w:outlineLvl w:val="1"/>
              <w:rPr>
                <w:szCs w:val="28"/>
              </w:rPr>
            </w:pPr>
          </w:p>
          <w:p w:rsidR="00FC0745" w:rsidRPr="003F51B7" w:rsidRDefault="00AF5612" w:rsidP="00FC07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="00FC0745" w:rsidRPr="003F51B7">
              <w:rPr>
                <w:b/>
                <w:bCs/>
                <w:sz w:val="32"/>
                <w:szCs w:val="32"/>
              </w:rPr>
              <w:t>ИЗБИРАТЕЛЬНАЯ  КОМИССИЯ</w:t>
            </w:r>
          </w:p>
          <w:p w:rsidR="00FC0745" w:rsidRPr="003F51B7" w:rsidRDefault="00AF5612" w:rsidP="00FC0745">
            <w:pPr>
              <w:keepNext/>
              <w:overflowPunct/>
              <w:autoSpaceDE/>
              <w:autoSpaceDN/>
              <w:adjustRightInd/>
              <w:ind w:right="-1"/>
              <w:jc w:val="center"/>
              <w:textAlignment w:val="auto"/>
              <w:outlineLvl w:val="1"/>
              <w:rPr>
                <w:b/>
                <w:bCs/>
                <w:caps/>
                <w:szCs w:val="24"/>
              </w:rPr>
            </w:pPr>
            <w:r>
              <w:rPr>
                <w:b/>
                <w:bCs/>
                <w:caps/>
                <w:szCs w:val="24"/>
              </w:rPr>
              <w:t>ГОРОДА ПЯТИГОРСКА</w:t>
            </w:r>
          </w:p>
          <w:p w:rsidR="00FC0745" w:rsidRPr="003F51B7" w:rsidRDefault="00FC0745" w:rsidP="00FC07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32"/>
                <w:szCs w:val="32"/>
              </w:rPr>
            </w:pPr>
          </w:p>
          <w:p w:rsidR="00FC0745" w:rsidRPr="003F51B7" w:rsidRDefault="00FC0745" w:rsidP="00FC0745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3F51B7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FC0745" w:rsidRPr="003F51B7" w:rsidTr="004E0686">
        <w:trPr>
          <w:cantSplit/>
          <w:trHeight w:val="20"/>
        </w:trPr>
        <w:tc>
          <w:tcPr>
            <w:tcW w:w="3156" w:type="dxa"/>
          </w:tcPr>
          <w:p w:rsidR="00FC0745" w:rsidRPr="003F51B7" w:rsidRDefault="00D93E3E" w:rsidP="00372B6E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szCs w:val="28"/>
              </w:rPr>
            </w:pPr>
            <w:r>
              <w:rPr>
                <w:szCs w:val="24"/>
              </w:rPr>
              <w:t>19</w:t>
            </w:r>
            <w:r w:rsidR="008D17A6">
              <w:rPr>
                <w:szCs w:val="24"/>
              </w:rPr>
              <w:t xml:space="preserve"> июня</w:t>
            </w:r>
            <w:r w:rsidR="00FC0745" w:rsidRPr="003F51B7">
              <w:rPr>
                <w:szCs w:val="24"/>
              </w:rPr>
              <w:t xml:space="preserve"> 202</w:t>
            </w:r>
            <w:r w:rsidR="00372B6E">
              <w:rPr>
                <w:szCs w:val="24"/>
              </w:rPr>
              <w:t>6</w:t>
            </w:r>
            <w:r w:rsidR="00FC0745" w:rsidRPr="003F51B7">
              <w:rPr>
                <w:szCs w:val="24"/>
              </w:rPr>
              <w:t xml:space="preserve"> г.</w:t>
            </w:r>
          </w:p>
        </w:tc>
        <w:tc>
          <w:tcPr>
            <w:tcW w:w="4304" w:type="dxa"/>
          </w:tcPr>
          <w:p w:rsidR="00FC0745" w:rsidRPr="003F51B7" w:rsidRDefault="004E0686" w:rsidP="004E0686">
            <w:pPr>
              <w:overflowPunct/>
              <w:autoSpaceDE/>
              <w:autoSpaceDN/>
              <w:adjustRightInd/>
              <w:spacing w:line="264" w:lineRule="auto"/>
              <w:jc w:val="right"/>
              <w:textAlignment w:val="auto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FC0745" w:rsidRPr="003F51B7" w:rsidRDefault="004E0686" w:rsidP="00FC0745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Pr="003F51B7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  <w:r w:rsidR="00B55B83">
              <w:rPr>
                <w:szCs w:val="28"/>
              </w:rPr>
              <w:t>3/14</w:t>
            </w:r>
          </w:p>
        </w:tc>
      </w:tr>
      <w:tr w:rsidR="004E0686" w:rsidRPr="003F51B7" w:rsidTr="004E0686">
        <w:trPr>
          <w:cantSplit/>
          <w:trHeight w:val="20"/>
        </w:trPr>
        <w:tc>
          <w:tcPr>
            <w:tcW w:w="3156" w:type="dxa"/>
          </w:tcPr>
          <w:p w:rsidR="004E0686" w:rsidRDefault="004E0686" w:rsidP="00372B6E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szCs w:val="24"/>
              </w:rPr>
            </w:pPr>
          </w:p>
        </w:tc>
        <w:tc>
          <w:tcPr>
            <w:tcW w:w="4304" w:type="dxa"/>
          </w:tcPr>
          <w:p w:rsidR="004E0686" w:rsidRPr="003F51B7" w:rsidRDefault="004E0686" w:rsidP="00FC0745">
            <w:pPr>
              <w:overflowPunct/>
              <w:autoSpaceDE/>
              <w:autoSpaceDN/>
              <w:adjustRightInd/>
              <w:spacing w:line="264" w:lineRule="auto"/>
              <w:jc w:val="right"/>
              <w:textAlignment w:val="auto"/>
              <w:rPr>
                <w:szCs w:val="28"/>
              </w:rPr>
            </w:pPr>
          </w:p>
        </w:tc>
        <w:tc>
          <w:tcPr>
            <w:tcW w:w="1896" w:type="dxa"/>
          </w:tcPr>
          <w:p w:rsidR="004E0686" w:rsidRDefault="004E0686" w:rsidP="00FC0745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szCs w:val="28"/>
              </w:rPr>
            </w:pPr>
          </w:p>
        </w:tc>
      </w:tr>
    </w:tbl>
    <w:p w:rsidR="00FC0745" w:rsidRPr="003F51B7" w:rsidRDefault="00FC0745" w:rsidP="00FC0745">
      <w:pPr>
        <w:jc w:val="center"/>
        <w:rPr>
          <w:vertAlign w:val="superscript"/>
        </w:rPr>
      </w:pPr>
      <w:r w:rsidRPr="003F51B7">
        <w:rPr>
          <w:vertAlign w:val="superscript"/>
        </w:rPr>
        <w:t xml:space="preserve">г. </w:t>
      </w:r>
      <w:r w:rsidR="00B55B83">
        <w:rPr>
          <w:vertAlign w:val="superscript"/>
        </w:rPr>
        <w:t>Пятигорск</w:t>
      </w:r>
    </w:p>
    <w:p w:rsidR="00D51F00" w:rsidRPr="003F51B7" w:rsidRDefault="00D51F00" w:rsidP="00DC7CD5">
      <w:pPr>
        <w:pStyle w:val="a3"/>
        <w:spacing w:line="240" w:lineRule="auto"/>
        <w:ind w:right="0"/>
        <w:jc w:val="center"/>
        <w:rPr>
          <w:sz w:val="28"/>
        </w:rPr>
      </w:pPr>
    </w:p>
    <w:p w:rsidR="00D51F00" w:rsidRPr="003F51B7" w:rsidRDefault="00D51F00" w:rsidP="00AF5612">
      <w:pPr>
        <w:pStyle w:val="a3"/>
        <w:ind w:right="0"/>
        <w:jc w:val="both"/>
        <w:rPr>
          <w:sz w:val="28"/>
        </w:rPr>
      </w:pPr>
      <w:r w:rsidRPr="003F51B7">
        <w:rPr>
          <w:sz w:val="28"/>
        </w:rPr>
        <w:t>О плане работы окружной избирательной комиссии по подготовке и пров</w:t>
      </w:r>
      <w:r w:rsidRPr="003F51B7">
        <w:rPr>
          <w:sz w:val="28"/>
        </w:rPr>
        <w:t>е</w:t>
      </w:r>
      <w:r w:rsidRPr="003F51B7">
        <w:rPr>
          <w:sz w:val="28"/>
        </w:rPr>
        <w:t xml:space="preserve">дению выборов депутатов Думы Ставропольского края </w:t>
      </w:r>
      <w:r w:rsidR="00372B6E">
        <w:rPr>
          <w:sz w:val="28"/>
        </w:rPr>
        <w:t>восьмого</w:t>
      </w:r>
      <w:r w:rsidRPr="003F51B7">
        <w:rPr>
          <w:sz w:val="28"/>
        </w:rPr>
        <w:t xml:space="preserve"> созыва </w:t>
      </w:r>
    </w:p>
    <w:p w:rsidR="00D51F00" w:rsidRPr="003F51B7" w:rsidRDefault="00D51F00" w:rsidP="00DC7CD5">
      <w:pPr>
        <w:pStyle w:val="a3"/>
        <w:spacing w:line="228" w:lineRule="auto"/>
        <w:jc w:val="both"/>
        <w:rPr>
          <w:sz w:val="28"/>
        </w:rPr>
      </w:pPr>
    </w:p>
    <w:p w:rsidR="00D51F00" w:rsidRPr="003F51B7" w:rsidRDefault="00D51F00" w:rsidP="00DC7CD5">
      <w:pPr>
        <w:pStyle w:val="a3"/>
        <w:spacing w:line="228" w:lineRule="auto"/>
        <w:jc w:val="both"/>
        <w:rPr>
          <w:sz w:val="28"/>
        </w:rPr>
      </w:pPr>
    </w:p>
    <w:p w:rsidR="00D51F00" w:rsidRPr="003F51B7" w:rsidRDefault="00D51F00" w:rsidP="00DC7CD5">
      <w:pPr>
        <w:pStyle w:val="a3"/>
        <w:spacing w:line="228" w:lineRule="auto"/>
        <w:ind w:right="-1" w:firstLine="709"/>
        <w:jc w:val="both"/>
        <w:rPr>
          <w:rFonts w:ascii="Times New Roman CYR" w:hAnsi="Times New Roman CYR"/>
          <w:sz w:val="28"/>
        </w:rPr>
      </w:pPr>
      <w:r w:rsidRPr="003F51B7">
        <w:rPr>
          <w:sz w:val="28"/>
        </w:rPr>
        <w:t>В соответствии с пунктом 10 статьи 23 Федерального закона «Об</w:t>
      </w:r>
      <w:r w:rsidR="00BD774E">
        <w:rPr>
          <w:sz w:val="28"/>
        </w:rPr>
        <w:t> </w:t>
      </w:r>
      <w:r w:rsidRPr="003F51B7">
        <w:rPr>
          <w:sz w:val="28"/>
        </w:rPr>
        <w:t>основных гарантиях избирательных прав и права на участие в рефере</w:t>
      </w:r>
      <w:r w:rsidRPr="003F51B7">
        <w:rPr>
          <w:sz w:val="28"/>
        </w:rPr>
        <w:t>н</w:t>
      </w:r>
      <w:r w:rsidRPr="003F51B7">
        <w:rPr>
          <w:sz w:val="28"/>
        </w:rPr>
        <w:t>думе граждан Российской Федерации</w:t>
      </w:r>
      <w:r w:rsidR="00EF4E3F" w:rsidRPr="003F51B7">
        <w:rPr>
          <w:sz w:val="28"/>
          <w:szCs w:val="28"/>
        </w:rPr>
        <w:t xml:space="preserve">», </w:t>
      </w:r>
      <w:r w:rsidRPr="003F51B7">
        <w:rPr>
          <w:sz w:val="28"/>
          <w:szCs w:val="28"/>
        </w:rPr>
        <w:t>част</w:t>
      </w:r>
      <w:r w:rsidR="00B030C2" w:rsidRPr="003F51B7">
        <w:rPr>
          <w:sz w:val="28"/>
          <w:szCs w:val="28"/>
        </w:rPr>
        <w:t>ью</w:t>
      </w:r>
      <w:r w:rsidRPr="003F51B7">
        <w:rPr>
          <w:sz w:val="28"/>
          <w:szCs w:val="28"/>
        </w:rPr>
        <w:t xml:space="preserve"> 2 статьи 5</w:t>
      </w:r>
      <w:r w:rsidRPr="003F51B7">
        <w:rPr>
          <w:sz w:val="28"/>
          <w:szCs w:val="28"/>
          <w:vertAlign w:val="superscript"/>
        </w:rPr>
        <w:t>1</w:t>
      </w:r>
      <w:r w:rsidRPr="003F51B7">
        <w:rPr>
          <w:sz w:val="28"/>
          <w:szCs w:val="28"/>
        </w:rPr>
        <w:t xml:space="preserve"> Закона Ставр</w:t>
      </w:r>
      <w:r w:rsidRPr="003F51B7">
        <w:rPr>
          <w:sz w:val="28"/>
          <w:szCs w:val="28"/>
        </w:rPr>
        <w:t>о</w:t>
      </w:r>
      <w:r w:rsidRPr="003F51B7">
        <w:rPr>
          <w:sz w:val="28"/>
          <w:szCs w:val="28"/>
        </w:rPr>
        <w:t>польского края «О выборах депутатов Думы Ставропольского края»,  пун</w:t>
      </w:r>
      <w:r w:rsidRPr="003F51B7">
        <w:rPr>
          <w:sz w:val="28"/>
          <w:szCs w:val="28"/>
        </w:rPr>
        <w:t>к</w:t>
      </w:r>
      <w:r w:rsidRPr="003F51B7">
        <w:rPr>
          <w:sz w:val="28"/>
          <w:szCs w:val="28"/>
        </w:rPr>
        <w:t>т</w:t>
      </w:r>
      <w:r w:rsidR="00B030C2" w:rsidRPr="003F51B7">
        <w:rPr>
          <w:sz w:val="28"/>
          <w:szCs w:val="28"/>
        </w:rPr>
        <w:t>ом</w:t>
      </w:r>
      <w:r w:rsidRPr="003F51B7">
        <w:rPr>
          <w:sz w:val="28"/>
          <w:szCs w:val="28"/>
        </w:rPr>
        <w:t xml:space="preserve"> 12 статьи 3 Закона Ставропольского края «О системе избирательных к</w:t>
      </w:r>
      <w:r w:rsidRPr="003F51B7">
        <w:rPr>
          <w:sz w:val="28"/>
          <w:szCs w:val="28"/>
        </w:rPr>
        <w:t>о</w:t>
      </w:r>
      <w:r w:rsidRPr="003F51B7">
        <w:rPr>
          <w:sz w:val="28"/>
          <w:szCs w:val="28"/>
        </w:rPr>
        <w:t>миссий в</w:t>
      </w:r>
      <w:r w:rsidRPr="003F51B7">
        <w:rPr>
          <w:sz w:val="28"/>
        </w:rPr>
        <w:t xml:space="preserve"> Ставропольском крае»</w:t>
      </w:r>
      <w:r w:rsidR="00B55B83">
        <w:rPr>
          <w:sz w:val="28"/>
        </w:rPr>
        <w:t>, постановления избирательной комиссии Ставропольского края</w:t>
      </w:r>
      <w:r w:rsidR="002C2B3B">
        <w:rPr>
          <w:sz w:val="28"/>
        </w:rPr>
        <w:t xml:space="preserve"> от 24 апреля 2026г. № 149/1057-7</w:t>
      </w:r>
      <w:r w:rsidR="00B55B83">
        <w:rPr>
          <w:sz w:val="28"/>
        </w:rPr>
        <w:t xml:space="preserve"> «О возложении по</w:t>
      </w:r>
      <w:r w:rsidR="00B55B83">
        <w:rPr>
          <w:sz w:val="28"/>
        </w:rPr>
        <w:t>л</w:t>
      </w:r>
      <w:r w:rsidR="00B55B83">
        <w:rPr>
          <w:sz w:val="28"/>
        </w:rPr>
        <w:t>номочий окружный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B3257D" w:rsidRPr="00B3257D">
        <w:rPr>
          <w:sz w:val="28"/>
        </w:rPr>
        <w:t xml:space="preserve"> </w:t>
      </w:r>
      <w:r w:rsidR="00B3257D">
        <w:rPr>
          <w:sz w:val="28"/>
        </w:rPr>
        <w:t>постановления избирательной комиссии Ставропольского края</w:t>
      </w:r>
      <w:r w:rsidR="00B3257D" w:rsidRPr="00B3257D">
        <w:rPr>
          <w:sz w:val="28"/>
        </w:rPr>
        <w:t xml:space="preserve"> </w:t>
      </w:r>
      <w:r w:rsidR="002C2B3B">
        <w:rPr>
          <w:sz w:val="28"/>
        </w:rPr>
        <w:t xml:space="preserve">от 10 июня 2026г. №152/1087-7 </w:t>
      </w:r>
      <w:r w:rsidR="00B3257D">
        <w:rPr>
          <w:sz w:val="28"/>
        </w:rPr>
        <w:t>«</w:t>
      </w:r>
      <w:r w:rsidR="00B3257D" w:rsidRPr="003F51B7">
        <w:rPr>
          <w:sz w:val="28"/>
        </w:rPr>
        <w:t>О примерном плане работы окружной избир</w:t>
      </w:r>
      <w:r w:rsidR="00B3257D" w:rsidRPr="003F51B7">
        <w:rPr>
          <w:sz w:val="28"/>
        </w:rPr>
        <w:t>а</w:t>
      </w:r>
      <w:r w:rsidR="00B3257D" w:rsidRPr="003F51B7">
        <w:rPr>
          <w:sz w:val="28"/>
        </w:rPr>
        <w:t xml:space="preserve">тельной комиссии по подготовке и проведению выборов депутатов Думы Ставропольского края </w:t>
      </w:r>
      <w:r w:rsidR="00B3257D">
        <w:rPr>
          <w:sz w:val="28"/>
        </w:rPr>
        <w:t>восьмого</w:t>
      </w:r>
      <w:r w:rsidR="00B3257D" w:rsidRPr="003F51B7">
        <w:rPr>
          <w:sz w:val="28"/>
        </w:rPr>
        <w:t xml:space="preserve"> созыва</w:t>
      </w:r>
      <w:r w:rsidR="00B3257D">
        <w:rPr>
          <w:sz w:val="28"/>
        </w:rPr>
        <w:t>»</w:t>
      </w:r>
      <w:r w:rsidR="00AF5612">
        <w:rPr>
          <w:sz w:val="28"/>
        </w:rPr>
        <w:t>,</w:t>
      </w:r>
      <w:r w:rsidR="00B3257D">
        <w:rPr>
          <w:sz w:val="28"/>
        </w:rPr>
        <w:t xml:space="preserve"> </w:t>
      </w:r>
      <w:r w:rsidR="00B55B83">
        <w:rPr>
          <w:sz w:val="28"/>
        </w:rPr>
        <w:t>территориальная</w:t>
      </w:r>
      <w:r w:rsidRPr="003F51B7">
        <w:rPr>
          <w:sz w:val="28"/>
        </w:rPr>
        <w:t xml:space="preserve"> избирательная к</w:t>
      </w:r>
      <w:r w:rsidRPr="003F51B7">
        <w:rPr>
          <w:sz w:val="28"/>
        </w:rPr>
        <w:t>о</w:t>
      </w:r>
      <w:r w:rsidRPr="003F51B7">
        <w:rPr>
          <w:sz w:val="28"/>
        </w:rPr>
        <w:t xml:space="preserve">миссия </w:t>
      </w:r>
      <w:r w:rsidR="00B55B83">
        <w:rPr>
          <w:sz w:val="28"/>
        </w:rPr>
        <w:t>города Пятигорска</w:t>
      </w:r>
      <w:r w:rsidRPr="003F51B7">
        <w:rPr>
          <w:rFonts w:ascii="Times New Roman CYR" w:hAnsi="Times New Roman CYR"/>
          <w:sz w:val="28"/>
        </w:rPr>
        <w:tab/>
      </w:r>
    </w:p>
    <w:p w:rsidR="00D51F00" w:rsidRPr="003F51B7" w:rsidRDefault="00D51F00" w:rsidP="00DC7CD5">
      <w:pPr>
        <w:pStyle w:val="a3"/>
        <w:spacing w:line="228" w:lineRule="auto"/>
        <w:ind w:right="-1" w:firstLine="851"/>
        <w:jc w:val="both"/>
        <w:rPr>
          <w:sz w:val="28"/>
        </w:rPr>
      </w:pPr>
    </w:p>
    <w:p w:rsidR="00D51F00" w:rsidRPr="003F51B7" w:rsidRDefault="00D51F00" w:rsidP="00DC7CD5">
      <w:pPr>
        <w:spacing w:line="228" w:lineRule="auto"/>
        <w:rPr>
          <w:rFonts w:ascii="Times New Roman CYR" w:hAnsi="Times New Roman CYR"/>
          <w:bCs/>
        </w:rPr>
      </w:pPr>
      <w:r w:rsidRPr="003F51B7">
        <w:rPr>
          <w:rFonts w:ascii="Times New Roman CYR" w:hAnsi="Times New Roman CYR"/>
          <w:bCs/>
        </w:rPr>
        <w:t>ПОСТАНОВЛЯЕТ:</w:t>
      </w:r>
    </w:p>
    <w:p w:rsidR="00D51F00" w:rsidRPr="003F51B7" w:rsidRDefault="00D51F00" w:rsidP="00DC7CD5">
      <w:pPr>
        <w:spacing w:line="228" w:lineRule="auto"/>
        <w:ind w:firstLine="851"/>
        <w:jc w:val="both"/>
        <w:rPr>
          <w:rFonts w:ascii="Times New Roman CYR" w:hAnsi="Times New Roman CYR"/>
          <w:b/>
        </w:rPr>
      </w:pPr>
    </w:p>
    <w:p w:rsidR="00D51F00" w:rsidRPr="003E085F" w:rsidRDefault="00D51F00" w:rsidP="00DC7CD5">
      <w:pPr>
        <w:pStyle w:val="2"/>
        <w:keepNext w:val="0"/>
        <w:widowControl w:val="0"/>
        <w:spacing w:line="228" w:lineRule="auto"/>
        <w:ind w:firstLine="709"/>
        <w:jc w:val="both"/>
        <w:rPr>
          <w:b w:val="0"/>
          <w:bCs/>
        </w:rPr>
      </w:pPr>
      <w:r w:rsidRPr="003F51B7">
        <w:rPr>
          <w:b w:val="0"/>
          <w:bCs/>
        </w:rPr>
        <w:t xml:space="preserve">1. </w:t>
      </w:r>
      <w:r w:rsidR="00B3257D">
        <w:rPr>
          <w:b w:val="0"/>
          <w:bCs/>
        </w:rPr>
        <w:t>Утвердить</w:t>
      </w:r>
      <w:r w:rsidR="00B55B83">
        <w:rPr>
          <w:b w:val="0"/>
          <w:bCs/>
        </w:rPr>
        <w:t xml:space="preserve"> </w:t>
      </w:r>
      <w:r w:rsidRPr="003F51B7">
        <w:rPr>
          <w:b w:val="0"/>
          <w:bCs/>
        </w:rPr>
        <w:t>прилагаемый план работы окружной избирательной к</w:t>
      </w:r>
      <w:r w:rsidRPr="003F51B7">
        <w:rPr>
          <w:b w:val="0"/>
          <w:bCs/>
        </w:rPr>
        <w:t>о</w:t>
      </w:r>
      <w:r w:rsidRPr="003F51B7">
        <w:rPr>
          <w:b w:val="0"/>
          <w:bCs/>
        </w:rPr>
        <w:t>миссии</w:t>
      </w:r>
      <w:r w:rsidR="00C16D8F">
        <w:rPr>
          <w:b w:val="0"/>
          <w:bCs/>
        </w:rPr>
        <w:t xml:space="preserve"> города П</w:t>
      </w:r>
      <w:r w:rsidR="00C16D8F" w:rsidRPr="003E085F">
        <w:rPr>
          <w:b w:val="0"/>
          <w:bCs/>
        </w:rPr>
        <w:t>ятигорска</w:t>
      </w:r>
      <w:r w:rsidRPr="003E085F">
        <w:rPr>
          <w:b w:val="0"/>
          <w:bCs/>
        </w:rPr>
        <w:t xml:space="preserve"> по подготовке и проведению выборов депутатов Думы Ставропольского края </w:t>
      </w:r>
      <w:r w:rsidR="00372B6E" w:rsidRPr="003E085F">
        <w:rPr>
          <w:b w:val="0"/>
          <w:bCs/>
        </w:rPr>
        <w:t>восьмого</w:t>
      </w:r>
      <w:r w:rsidR="00FC3284" w:rsidRPr="003E085F">
        <w:rPr>
          <w:b w:val="0"/>
          <w:bCs/>
        </w:rPr>
        <w:t xml:space="preserve"> созыва</w:t>
      </w:r>
      <w:r w:rsidR="00E03BE8" w:rsidRPr="003E085F">
        <w:rPr>
          <w:b w:val="0"/>
          <w:bCs/>
        </w:rPr>
        <w:t xml:space="preserve"> (далее </w:t>
      </w:r>
      <w:r w:rsidR="00BD774E" w:rsidRPr="003E085F">
        <w:rPr>
          <w:b w:val="0"/>
          <w:bCs/>
        </w:rPr>
        <w:t>–</w:t>
      </w:r>
      <w:r w:rsidR="00E03BE8" w:rsidRPr="003E085F">
        <w:rPr>
          <w:b w:val="0"/>
          <w:bCs/>
        </w:rPr>
        <w:t xml:space="preserve"> примерный план)</w:t>
      </w:r>
      <w:r w:rsidRPr="003E085F">
        <w:rPr>
          <w:b w:val="0"/>
          <w:bCs/>
        </w:rPr>
        <w:t>.</w:t>
      </w:r>
    </w:p>
    <w:p w:rsidR="00505B0C" w:rsidRPr="003E085F" w:rsidRDefault="00B55B83" w:rsidP="00DC7CD5">
      <w:pPr>
        <w:pStyle w:val="2"/>
        <w:keepNext w:val="0"/>
        <w:widowControl w:val="0"/>
        <w:spacing w:line="228" w:lineRule="auto"/>
        <w:ind w:firstLine="709"/>
        <w:jc w:val="both"/>
        <w:rPr>
          <w:b w:val="0"/>
          <w:bCs/>
        </w:rPr>
      </w:pPr>
      <w:r w:rsidRPr="003E085F">
        <w:rPr>
          <w:b w:val="0"/>
          <w:bCs/>
        </w:rPr>
        <w:t>2</w:t>
      </w:r>
      <w:r w:rsidR="00505B0C" w:rsidRPr="003E085F">
        <w:rPr>
          <w:b w:val="0"/>
          <w:bCs/>
        </w:rPr>
        <w:t xml:space="preserve">. </w:t>
      </w:r>
      <w:r w:rsidR="003E085F" w:rsidRPr="003E085F">
        <w:rPr>
          <w:b w:val="0"/>
          <w:bCs/>
          <w:szCs w:val="28"/>
        </w:rPr>
        <w:t>Разместить настоящее постановление в информационно-телекоммуникационной сети «Интернет» на странице территориальной изб</w:t>
      </w:r>
      <w:r w:rsidR="003E085F" w:rsidRPr="003E085F">
        <w:rPr>
          <w:b w:val="0"/>
          <w:bCs/>
          <w:szCs w:val="28"/>
        </w:rPr>
        <w:t>и</w:t>
      </w:r>
      <w:r w:rsidR="003E085F" w:rsidRPr="003E085F">
        <w:rPr>
          <w:b w:val="0"/>
          <w:bCs/>
          <w:szCs w:val="28"/>
        </w:rPr>
        <w:t>рательной комиссии города Пятигорска официального муниципального обр</w:t>
      </w:r>
      <w:r w:rsidR="003E085F" w:rsidRPr="003E085F">
        <w:rPr>
          <w:b w:val="0"/>
          <w:bCs/>
          <w:szCs w:val="28"/>
        </w:rPr>
        <w:t>а</w:t>
      </w:r>
      <w:r w:rsidR="003E085F" w:rsidRPr="003E085F">
        <w:rPr>
          <w:b w:val="0"/>
          <w:bCs/>
          <w:szCs w:val="28"/>
        </w:rPr>
        <w:t>зования города-курорта Пятигорска.</w:t>
      </w:r>
    </w:p>
    <w:p w:rsidR="00D51F00" w:rsidRPr="003F51B7" w:rsidRDefault="00D51F00" w:rsidP="00DC7CD5">
      <w:pPr>
        <w:pStyle w:val="2"/>
        <w:keepNext w:val="0"/>
        <w:widowControl w:val="0"/>
        <w:spacing w:line="228" w:lineRule="auto"/>
        <w:ind w:firstLine="709"/>
        <w:jc w:val="both"/>
        <w:rPr>
          <w:b w:val="0"/>
          <w:bCs/>
        </w:rPr>
      </w:pPr>
    </w:p>
    <w:p w:rsidR="00D51F00" w:rsidRPr="003F51B7" w:rsidRDefault="00D51F00" w:rsidP="00DC7CD5">
      <w:pPr>
        <w:pStyle w:val="21"/>
        <w:spacing w:line="228" w:lineRule="auto"/>
        <w:ind w:firstLine="0"/>
        <w:rPr>
          <w:rFonts w:ascii="Times New Roman CYR" w:hAnsi="Times New Roman CYR"/>
        </w:rPr>
      </w:pPr>
    </w:p>
    <w:p w:rsidR="00D51F00" w:rsidRPr="003F51B7" w:rsidRDefault="00D51F00" w:rsidP="00DC7CD5">
      <w:pPr>
        <w:pStyle w:val="31"/>
        <w:spacing w:line="228" w:lineRule="auto"/>
        <w:jc w:val="left"/>
        <w:rPr>
          <w:b w:val="0"/>
          <w:bCs/>
        </w:rPr>
      </w:pPr>
      <w:r w:rsidRPr="003F51B7">
        <w:rPr>
          <w:b w:val="0"/>
          <w:bCs/>
        </w:rPr>
        <w:t xml:space="preserve">Председатель                                                      </w:t>
      </w:r>
      <w:r w:rsidR="00FC3284" w:rsidRPr="003F51B7">
        <w:rPr>
          <w:b w:val="0"/>
          <w:bCs/>
        </w:rPr>
        <w:t xml:space="preserve">             </w:t>
      </w:r>
      <w:r w:rsidR="00B3257D">
        <w:rPr>
          <w:b w:val="0"/>
          <w:bCs/>
        </w:rPr>
        <w:t xml:space="preserve">                А.А.Малыгина</w:t>
      </w:r>
    </w:p>
    <w:p w:rsidR="00D51F00" w:rsidRPr="003F51B7" w:rsidRDefault="00D51F00" w:rsidP="00DC7CD5">
      <w:pPr>
        <w:pStyle w:val="31"/>
        <w:spacing w:line="228" w:lineRule="auto"/>
        <w:jc w:val="left"/>
        <w:rPr>
          <w:b w:val="0"/>
          <w:bCs/>
        </w:rPr>
      </w:pPr>
    </w:p>
    <w:p w:rsidR="00D51F00" w:rsidRPr="003F51B7" w:rsidRDefault="00D51F00" w:rsidP="00DC7CD5">
      <w:pPr>
        <w:pStyle w:val="31"/>
        <w:spacing w:line="228" w:lineRule="auto"/>
        <w:jc w:val="left"/>
        <w:rPr>
          <w:b w:val="0"/>
          <w:bCs/>
        </w:rPr>
      </w:pPr>
    </w:p>
    <w:p w:rsidR="00DA338F" w:rsidRPr="003F51B7" w:rsidRDefault="00D51F00" w:rsidP="00372B6E">
      <w:pPr>
        <w:spacing w:line="228" w:lineRule="auto"/>
        <w:jc w:val="both"/>
        <w:rPr>
          <w:sz w:val="24"/>
        </w:rPr>
        <w:sectPr w:rsidR="00DA338F" w:rsidRPr="003F51B7" w:rsidSect="00FC3284">
          <w:headerReference w:type="even" r:id="rId8"/>
          <w:headerReference w:type="default" r:id="rId9"/>
          <w:pgSz w:w="11907" w:h="16840"/>
          <w:pgMar w:top="1134" w:right="851" w:bottom="1134" w:left="1701" w:header="567" w:footer="567" w:gutter="0"/>
          <w:cols w:space="709"/>
          <w:titlePg/>
        </w:sectPr>
      </w:pPr>
      <w:r w:rsidRPr="003F51B7">
        <w:t xml:space="preserve">Секретарь                                                                                     </w:t>
      </w:r>
      <w:r w:rsidR="00D25AA0">
        <w:t xml:space="preserve"> </w:t>
      </w:r>
      <w:r w:rsidRPr="003F51B7">
        <w:t xml:space="preserve">    </w:t>
      </w:r>
      <w:r w:rsidR="00B3257D">
        <w:t>Н.Н.Кулешова</w:t>
      </w:r>
    </w:p>
    <w:p w:rsidR="00DA338F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lastRenderedPageBreak/>
        <w:t>УТВЕРЖДЕН</w:t>
      </w:r>
    </w:p>
    <w:p w:rsidR="00D51F00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t xml:space="preserve">постановлением окружной </w:t>
      </w:r>
    </w:p>
    <w:p w:rsidR="00DA338F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t>избирател</w:t>
      </w:r>
      <w:r w:rsidR="00845A4A" w:rsidRPr="003F51B7">
        <w:rPr>
          <w:b w:val="0"/>
          <w:bCs/>
          <w:sz w:val="24"/>
        </w:rPr>
        <w:t>ь</w:t>
      </w:r>
      <w:r w:rsidRPr="003F51B7">
        <w:rPr>
          <w:b w:val="0"/>
          <w:bCs/>
          <w:sz w:val="24"/>
        </w:rPr>
        <w:t>ной комиссии</w:t>
      </w:r>
    </w:p>
    <w:p w:rsidR="00DA338F" w:rsidRPr="004E0686" w:rsidRDefault="00845A4A" w:rsidP="00505B0C">
      <w:pPr>
        <w:pStyle w:val="31"/>
        <w:ind w:left="5670"/>
        <w:rPr>
          <w:sz w:val="24"/>
          <w:u w:val="single"/>
        </w:rPr>
      </w:pPr>
      <w:r w:rsidRPr="004E0686">
        <w:rPr>
          <w:b w:val="0"/>
          <w:bCs/>
          <w:sz w:val="24"/>
          <w:u w:val="single"/>
        </w:rPr>
        <w:t xml:space="preserve">от </w:t>
      </w:r>
      <w:r w:rsidR="00D93E3E">
        <w:rPr>
          <w:b w:val="0"/>
          <w:bCs/>
          <w:sz w:val="24"/>
          <w:u w:val="single"/>
        </w:rPr>
        <w:t>19</w:t>
      </w:r>
      <w:r w:rsidR="004E0686" w:rsidRPr="004E0686">
        <w:rPr>
          <w:b w:val="0"/>
          <w:bCs/>
          <w:sz w:val="24"/>
          <w:u w:val="single"/>
        </w:rPr>
        <w:t xml:space="preserve"> июня 2026г. </w:t>
      </w:r>
      <w:r w:rsidR="00DA338F" w:rsidRPr="004E0686">
        <w:rPr>
          <w:b w:val="0"/>
          <w:bCs/>
          <w:sz w:val="24"/>
          <w:u w:val="single"/>
        </w:rPr>
        <w:t xml:space="preserve">№ </w:t>
      </w:r>
      <w:r w:rsidR="004E0686" w:rsidRPr="004E0686">
        <w:rPr>
          <w:b w:val="0"/>
          <w:bCs/>
          <w:sz w:val="24"/>
          <w:u w:val="single"/>
        </w:rPr>
        <w:t>3/14</w:t>
      </w:r>
    </w:p>
    <w:p w:rsidR="00DA338F" w:rsidRPr="003F51B7" w:rsidRDefault="00DA338F">
      <w:pPr>
        <w:pStyle w:val="31"/>
        <w:ind w:left="5670"/>
        <w:rPr>
          <w:sz w:val="24"/>
        </w:rPr>
      </w:pPr>
    </w:p>
    <w:p w:rsidR="00DA338F" w:rsidRPr="003F51B7" w:rsidRDefault="00DA338F">
      <w:pPr>
        <w:pStyle w:val="2"/>
        <w:keepNext w:val="0"/>
        <w:widowControl w:val="0"/>
        <w:spacing w:line="240" w:lineRule="exact"/>
        <w:rPr>
          <w:caps/>
        </w:rPr>
      </w:pPr>
      <w:r w:rsidRPr="003F51B7">
        <w:rPr>
          <w:caps/>
        </w:rPr>
        <w:t>ПЛАН РАБОТЫ</w:t>
      </w:r>
    </w:p>
    <w:p w:rsidR="00DA338F" w:rsidRPr="003F51B7" w:rsidRDefault="00DA338F">
      <w:pPr>
        <w:pStyle w:val="31"/>
        <w:widowControl w:val="0"/>
        <w:tabs>
          <w:tab w:val="left" w:pos="-1418"/>
        </w:tabs>
        <w:spacing w:line="240" w:lineRule="exact"/>
        <w:rPr>
          <w:b w:val="0"/>
        </w:rPr>
      </w:pPr>
      <w:r w:rsidRPr="003F51B7">
        <w:t xml:space="preserve">окружной избирательной комиссии по подготовке и проведению выборов </w:t>
      </w:r>
      <w:r w:rsidR="00BC6646">
        <w:br/>
      </w:r>
      <w:r w:rsidRPr="003F51B7">
        <w:t>депут</w:t>
      </w:r>
      <w:r w:rsidR="00BA5F42" w:rsidRPr="003F51B7">
        <w:t>атов Думы Ставропо</w:t>
      </w:r>
      <w:r w:rsidR="00D51F00" w:rsidRPr="003F51B7">
        <w:t>ль</w:t>
      </w:r>
      <w:r w:rsidR="00BA5F42" w:rsidRPr="003F51B7">
        <w:t xml:space="preserve">ского края </w:t>
      </w:r>
      <w:r w:rsidR="00372B6E">
        <w:t>восьмого</w:t>
      </w:r>
      <w:r w:rsidR="00FC3284" w:rsidRPr="003F51B7">
        <w:t xml:space="preserve"> созыва</w:t>
      </w:r>
      <w:r w:rsidRPr="003F51B7">
        <w:rPr>
          <w:b w:val="0"/>
        </w:rPr>
        <w:t xml:space="preserve">  </w:t>
      </w:r>
    </w:p>
    <w:p w:rsidR="00DA338F" w:rsidRPr="003F51B7" w:rsidRDefault="00DA338F">
      <w:pPr>
        <w:widowControl w:val="0"/>
        <w:tabs>
          <w:tab w:val="left" w:pos="-1418"/>
        </w:tabs>
        <w:spacing w:line="240" w:lineRule="exact"/>
        <w:jc w:val="center"/>
        <w:rPr>
          <w:rFonts w:ascii="Times New Roman CYR" w:hAnsi="Times New Roman CYR"/>
          <w:b/>
        </w:rPr>
      </w:pPr>
    </w:p>
    <w:p w:rsidR="00DA338F" w:rsidRPr="003F51B7" w:rsidRDefault="00DA338F">
      <w:pPr>
        <w:pStyle w:val="31"/>
        <w:spacing w:line="240" w:lineRule="exact"/>
        <w:jc w:val="left"/>
        <w:rPr>
          <w:b w:val="0"/>
          <w:bCs/>
        </w:rPr>
      </w:pPr>
      <w:r w:rsidRPr="003F51B7">
        <w:rPr>
          <w:b w:val="0"/>
          <w:bCs/>
        </w:rPr>
        <w:t xml:space="preserve">День голосования - </w:t>
      </w:r>
      <w:r w:rsidR="00372B6E">
        <w:rPr>
          <w:b w:val="0"/>
          <w:bCs/>
        </w:rPr>
        <w:t>20</w:t>
      </w:r>
      <w:r w:rsidRPr="003F51B7">
        <w:rPr>
          <w:b w:val="0"/>
          <w:bCs/>
        </w:rPr>
        <w:t xml:space="preserve"> </w:t>
      </w:r>
      <w:r w:rsidR="00BA5F42" w:rsidRPr="003F51B7">
        <w:rPr>
          <w:b w:val="0"/>
          <w:bCs/>
        </w:rPr>
        <w:t>сентября 20</w:t>
      </w:r>
      <w:r w:rsidR="009B14FD" w:rsidRPr="003F51B7">
        <w:rPr>
          <w:b w:val="0"/>
          <w:bCs/>
        </w:rPr>
        <w:t>2</w:t>
      </w:r>
      <w:r w:rsidR="00372B6E">
        <w:rPr>
          <w:b w:val="0"/>
          <w:bCs/>
        </w:rPr>
        <w:t>6</w:t>
      </w:r>
      <w:r w:rsidRPr="003F51B7">
        <w:rPr>
          <w:b w:val="0"/>
          <w:bCs/>
        </w:rPr>
        <w:t xml:space="preserve"> года</w:t>
      </w:r>
    </w:p>
    <w:p w:rsidR="00DA338F" w:rsidRPr="003F51B7" w:rsidRDefault="00DA338F">
      <w:pPr>
        <w:widowControl w:val="0"/>
        <w:tabs>
          <w:tab w:val="left" w:pos="-1418"/>
        </w:tabs>
        <w:jc w:val="center"/>
        <w:rPr>
          <w:rFonts w:ascii="Times New Roman CYR" w:hAnsi="Times New Roman CYR"/>
          <w:b/>
          <w:sz w:val="16"/>
        </w:rPr>
      </w:pP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4754"/>
        <w:gridCol w:w="2835"/>
        <w:gridCol w:w="1843"/>
      </w:tblGrid>
      <w:tr w:rsidR="00DA338F" w:rsidRPr="003F51B7" w:rsidTr="00212789">
        <w:tc>
          <w:tcPr>
            <w:tcW w:w="633" w:type="dxa"/>
          </w:tcPr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№</w:t>
            </w:r>
          </w:p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п/п</w:t>
            </w:r>
          </w:p>
        </w:tc>
        <w:tc>
          <w:tcPr>
            <w:tcW w:w="4754" w:type="dxa"/>
          </w:tcPr>
          <w:p w:rsidR="00DA338F" w:rsidRPr="003F51B7" w:rsidRDefault="00DA338F">
            <w:pPr>
              <w:pStyle w:val="2"/>
              <w:keepNext w:val="0"/>
              <w:widowControl w:val="0"/>
              <w:spacing w:line="216" w:lineRule="auto"/>
              <w:rPr>
                <w:sz w:val="24"/>
              </w:rPr>
            </w:pPr>
            <w:r w:rsidRPr="003F51B7">
              <w:rPr>
                <w:sz w:val="24"/>
              </w:rPr>
              <w:t>Содержание мероприятий</w:t>
            </w:r>
          </w:p>
        </w:tc>
        <w:tc>
          <w:tcPr>
            <w:tcW w:w="2835" w:type="dxa"/>
          </w:tcPr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Срок проведения</w:t>
            </w:r>
          </w:p>
        </w:tc>
        <w:tc>
          <w:tcPr>
            <w:tcW w:w="1843" w:type="dxa"/>
          </w:tcPr>
          <w:p w:rsidR="00DA338F" w:rsidRPr="003F51B7" w:rsidRDefault="00DA338F">
            <w:pPr>
              <w:pStyle w:val="4"/>
              <w:rPr>
                <w:color w:val="auto"/>
              </w:rPr>
            </w:pPr>
            <w:r w:rsidRPr="003F51B7">
              <w:rPr>
                <w:color w:val="auto"/>
              </w:rPr>
              <w:t>Ответственный</w:t>
            </w:r>
          </w:p>
        </w:tc>
      </w:tr>
    </w:tbl>
    <w:p w:rsidR="00DA338F" w:rsidRPr="003F51B7" w:rsidRDefault="00DA338F">
      <w:pPr>
        <w:rPr>
          <w:sz w:val="2"/>
        </w:rPr>
      </w:pP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4754"/>
        <w:gridCol w:w="2835"/>
        <w:gridCol w:w="1843"/>
      </w:tblGrid>
      <w:tr w:rsidR="00DA338F" w:rsidRPr="003F51B7" w:rsidTr="00212789">
        <w:trPr>
          <w:cantSplit/>
          <w:tblHeader/>
        </w:trPr>
        <w:tc>
          <w:tcPr>
            <w:tcW w:w="633" w:type="dxa"/>
          </w:tcPr>
          <w:p w:rsidR="00DA338F" w:rsidRPr="003F51B7" w:rsidRDefault="00DA338F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4</w:t>
            </w:r>
          </w:p>
        </w:tc>
      </w:tr>
      <w:tr w:rsidR="00DA338F" w:rsidRPr="003F51B7" w:rsidTr="00212789">
        <w:trPr>
          <w:cantSplit/>
        </w:trPr>
        <w:tc>
          <w:tcPr>
            <w:tcW w:w="633" w:type="dxa"/>
            <w:tcBorders>
              <w:bottom w:val="single" w:sz="4" w:space="0" w:color="auto"/>
            </w:tcBorders>
          </w:tcPr>
          <w:p w:rsidR="00DA338F" w:rsidRPr="003F51B7" w:rsidRDefault="007935FC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1</w:t>
            </w:r>
            <w:r w:rsidR="00D51F00" w:rsidRPr="003F51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54" w:type="dxa"/>
          </w:tcPr>
          <w:p w:rsidR="00DA338F" w:rsidRPr="003F51B7" w:rsidRDefault="0085567C" w:rsidP="00B87969">
            <w:pPr>
              <w:pStyle w:val="210"/>
              <w:widowControl w:val="0"/>
              <w:spacing w:line="260" w:lineRule="exact"/>
              <w:ind w:left="0"/>
              <w:jc w:val="left"/>
              <w:rPr>
                <w:b/>
                <w:bCs/>
                <w:szCs w:val="24"/>
              </w:rPr>
            </w:pPr>
            <w:r w:rsidRPr="003F51B7">
              <w:rPr>
                <w:b/>
                <w:bCs/>
                <w:szCs w:val="24"/>
              </w:rPr>
              <w:t>Подготовка проектов и принятие поста</w:t>
            </w:r>
            <w:r w:rsidR="00D51F00" w:rsidRPr="003F51B7">
              <w:rPr>
                <w:b/>
                <w:bCs/>
                <w:szCs w:val="24"/>
              </w:rPr>
              <w:softHyphen/>
            </w:r>
            <w:r w:rsidRPr="003F51B7">
              <w:rPr>
                <w:b/>
                <w:bCs/>
                <w:szCs w:val="24"/>
              </w:rPr>
              <w:t>новлений окружной избирательной ко</w:t>
            </w:r>
            <w:r w:rsidR="00D51F00" w:rsidRPr="003F51B7">
              <w:rPr>
                <w:b/>
                <w:bCs/>
                <w:szCs w:val="24"/>
              </w:rPr>
              <w:softHyphen/>
            </w:r>
            <w:r w:rsidRPr="003F51B7">
              <w:rPr>
                <w:b/>
                <w:bCs/>
                <w:szCs w:val="24"/>
              </w:rPr>
              <w:t>миссией по следующим вопросам:</w:t>
            </w:r>
          </w:p>
          <w:p w:rsidR="00D964A9" w:rsidRPr="003F51B7" w:rsidRDefault="00D964A9" w:rsidP="00B87969">
            <w:pPr>
              <w:pStyle w:val="210"/>
              <w:widowControl w:val="0"/>
              <w:spacing w:line="260" w:lineRule="exact"/>
              <w:ind w:left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</w:t>
            </w:r>
            <w:r w:rsidR="00BA5F42" w:rsidRPr="003F51B7">
              <w:rPr>
                <w:rFonts w:ascii="Times New Roman" w:hAnsi="Times New Roman"/>
                <w:szCs w:val="24"/>
              </w:rPr>
              <w:t xml:space="preserve"> плане работы окружной избирательной комиссии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</w:t>
            </w:r>
            <w:r w:rsidR="000C02F9" w:rsidRPr="003F51B7">
              <w:rPr>
                <w:sz w:val="24"/>
                <w:szCs w:val="24"/>
              </w:rPr>
              <w:t>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</w:t>
            </w:r>
            <w:r w:rsidR="00BA5F42" w:rsidRPr="003F51B7">
              <w:rPr>
                <w:sz w:val="24"/>
                <w:szCs w:val="24"/>
              </w:rPr>
              <w:t>режиме работы окружной избиратель</w:t>
            </w:r>
            <w:r w:rsidR="00D51F00" w:rsidRPr="003F51B7">
              <w:rPr>
                <w:sz w:val="24"/>
                <w:szCs w:val="24"/>
              </w:rPr>
              <w:softHyphen/>
            </w:r>
            <w:r w:rsidR="00BA5F42" w:rsidRPr="003F51B7">
              <w:rPr>
                <w:sz w:val="24"/>
                <w:szCs w:val="24"/>
              </w:rPr>
              <w:t>ной комиссии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</w:r>
            <w:r w:rsidR="000C02F9"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 xml:space="preserve">О </w:t>
            </w:r>
            <w:r w:rsidR="00BA5F42" w:rsidRPr="003F51B7">
              <w:rPr>
                <w:rFonts w:ascii="Times New Roman" w:hAnsi="Times New Roman"/>
                <w:szCs w:val="24"/>
              </w:rPr>
              <w:t>распределении обязанностей между чле</w:t>
            </w:r>
            <w:r w:rsidR="002316EC" w:rsidRPr="003F51B7">
              <w:rPr>
                <w:rFonts w:ascii="Times New Roman" w:hAnsi="Times New Roman"/>
                <w:szCs w:val="24"/>
              </w:rPr>
              <w:softHyphen/>
            </w:r>
            <w:r w:rsidR="00BA5F42" w:rsidRPr="003F51B7">
              <w:rPr>
                <w:rFonts w:ascii="Times New Roman" w:hAnsi="Times New Roman"/>
                <w:szCs w:val="24"/>
              </w:rPr>
              <w:t xml:space="preserve">нами окружной избирательной комиссии 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</w:r>
            <w:r w:rsidR="000C02F9"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 xml:space="preserve">О </w:t>
            </w:r>
            <w:r w:rsidR="00BA5F42" w:rsidRPr="003F51B7">
              <w:rPr>
                <w:rFonts w:ascii="Times New Roman" w:hAnsi="Times New Roman"/>
                <w:szCs w:val="24"/>
              </w:rPr>
              <w:t>возложении на членов окружной изби</w:t>
            </w:r>
            <w:r w:rsidR="00D51F00" w:rsidRPr="003F51B7">
              <w:rPr>
                <w:rFonts w:ascii="Times New Roman" w:hAnsi="Times New Roman"/>
                <w:szCs w:val="24"/>
              </w:rPr>
              <w:softHyphen/>
            </w:r>
            <w:r w:rsidR="00BA5F42" w:rsidRPr="003F51B7">
              <w:rPr>
                <w:rFonts w:ascii="Times New Roman" w:hAnsi="Times New Roman"/>
                <w:szCs w:val="24"/>
              </w:rPr>
              <w:t>рательной комиссии с правом решающего голоса полномочий по составлению прото</w:t>
            </w:r>
            <w:r w:rsidR="00D51F00" w:rsidRPr="003F51B7">
              <w:rPr>
                <w:rFonts w:ascii="Times New Roman" w:hAnsi="Times New Roman"/>
                <w:szCs w:val="24"/>
              </w:rPr>
              <w:softHyphen/>
            </w:r>
            <w:r w:rsidR="00BA5F42" w:rsidRPr="003F51B7">
              <w:rPr>
                <w:rFonts w:ascii="Times New Roman" w:hAnsi="Times New Roman"/>
                <w:szCs w:val="24"/>
              </w:rPr>
              <w:t>колов об административных правонаруше</w:t>
            </w:r>
            <w:r w:rsidR="00D51F00" w:rsidRPr="003F51B7">
              <w:rPr>
                <w:rFonts w:ascii="Times New Roman" w:hAnsi="Times New Roman"/>
                <w:szCs w:val="24"/>
              </w:rPr>
              <w:softHyphen/>
            </w:r>
            <w:r w:rsidR="00BA5F42" w:rsidRPr="003F51B7">
              <w:rPr>
                <w:rFonts w:ascii="Times New Roman" w:hAnsi="Times New Roman"/>
                <w:szCs w:val="24"/>
              </w:rPr>
              <w:t>ниях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</w:r>
            <w:r w:rsidR="000C02F9"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bCs/>
                <w:szCs w:val="24"/>
              </w:rPr>
              <w:t>О Рабочей группе по приему и проверке до</w:t>
            </w:r>
            <w:r w:rsidR="002316EC" w:rsidRPr="003F51B7">
              <w:rPr>
                <w:bCs/>
                <w:szCs w:val="24"/>
              </w:rPr>
              <w:softHyphen/>
            </w:r>
            <w:r w:rsidRPr="003F51B7">
              <w:rPr>
                <w:bCs/>
                <w:szCs w:val="24"/>
              </w:rPr>
              <w:t>кументов, представляемых кандидатами</w:t>
            </w:r>
            <w:r w:rsidR="00B3049D" w:rsidRPr="003F51B7">
              <w:rPr>
                <w:bCs/>
                <w:szCs w:val="24"/>
              </w:rPr>
              <w:t xml:space="preserve"> для выдвижения и регистрации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</w:r>
            <w:r w:rsidR="000C02F9"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 xml:space="preserve">О </w:t>
            </w:r>
            <w:r w:rsidR="00BA5F42" w:rsidRPr="003F51B7">
              <w:rPr>
                <w:rFonts w:ascii="Times New Roman" w:hAnsi="Times New Roman"/>
                <w:szCs w:val="24"/>
              </w:rPr>
              <w:t xml:space="preserve">графике </w:t>
            </w:r>
            <w:r w:rsidR="00BD1AD9" w:rsidRPr="003F51B7">
              <w:rPr>
                <w:rFonts w:ascii="Times New Roman" w:hAnsi="Times New Roman"/>
                <w:szCs w:val="24"/>
              </w:rPr>
              <w:t xml:space="preserve">работы </w:t>
            </w:r>
            <w:r w:rsidR="00BA5F42" w:rsidRPr="003F51B7">
              <w:rPr>
                <w:rFonts w:ascii="Times New Roman" w:hAnsi="Times New Roman"/>
                <w:szCs w:val="24"/>
              </w:rPr>
              <w:t>членов окружной из</w:t>
            </w:r>
            <w:r w:rsidR="002316EC" w:rsidRPr="003F51B7">
              <w:rPr>
                <w:rFonts w:ascii="Times New Roman" w:hAnsi="Times New Roman"/>
                <w:szCs w:val="24"/>
              </w:rPr>
              <w:softHyphen/>
            </w:r>
            <w:r w:rsidR="00BA5F42" w:rsidRPr="003F51B7">
              <w:rPr>
                <w:rFonts w:ascii="Times New Roman" w:hAnsi="Times New Roman"/>
                <w:szCs w:val="24"/>
              </w:rPr>
              <w:t>бирательной комиссии</w:t>
            </w:r>
            <w:r w:rsidR="00BD1AD9" w:rsidRPr="003F51B7">
              <w:rPr>
                <w:rFonts w:ascii="Times New Roman" w:hAnsi="Times New Roman"/>
                <w:szCs w:val="24"/>
              </w:rPr>
              <w:t xml:space="preserve"> с правом решающего голоса</w:t>
            </w:r>
          </w:p>
        </w:tc>
        <w:tc>
          <w:tcPr>
            <w:tcW w:w="2835" w:type="dxa"/>
          </w:tcPr>
          <w:p w:rsidR="00BA5F42" w:rsidRPr="003F51B7" w:rsidRDefault="00B3049D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ежемесячно в период и</w:t>
            </w:r>
            <w:r w:rsidRPr="003F51B7">
              <w:rPr>
                <w:bCs/>
                <w:sz w:val="24"/>
                <w:szCs w:val="24"/>
              </w:rPr>
              <w:t>з</w:t>
            </w:r>
            <w:r w:rsidRPr="003F51B7">
              <w:rPr>
                <w:bCs/>
                <w:sz w:val="24"/>
                <w:szCs w:val="24"/>
              </w:rPr>
              <w:t>бирательной кампании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A5F4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42" w:rsidRPr="003F51B7" w:rsidRDefault="00BA5F4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A5F42" w:rsidRPr="003F51B7" w:rsidRDefault="000A7E2E" w:rsidP="00B87969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</w:t>
            </w:r>
            <w:r w:rsidR="00BA5F42" w:rsidRPr="003F51B7">
              <w:rPr>
                <w:sz w:val="24"/>
                <w:szCs w:val="24"/>
              </w:rPr>
              <w:t>контрольно-ревизионной службе при ок</w:t>
            </w:r>
            <w:r w:rsidR="002316EC" w:rsidRPr="003F51B7">
              <w:rPr>
                <w:sz w:val="24"/>
                <w:szCs w:val="24"/>
              </w:rPr>
              <w:softHyphen/>
            </w:r>
            <w:r w:rsidR="00BA5F42" w:rsidRPr="003F51B7">
              <w:rPr>
                <w:sz w:val="24"/>
                <w:szCs w:val="24"/>
              </w:rPr>
              <w:t>ружной избирательной комиссии</w:t>
            </w:r>
          </w:p>
        </w:tc>
        <w:tc>
          <w:tcPr>
            <w:tcW w:w="2835" w:type="dxa"/>
          </w:tcPr>
          <w:p w:rsidR="00BA5F42" w:rsidRPr="003F51B7" w:rsidRDefault="00BA5F4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</w:r>
            <w:r w:rsidR="000C02F9"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A5F42" w:rsidRPr="003F51B7" w:rsidRDefault="00BA5F4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5549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92" w:rsidRPr="003F51B7" w:rsidRDefault="00A55492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A55492" w:rsidRPr="003F51B7" w:rsidRDefault="00A55492" w:rsidP="00B87969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группе контроля за исполь</w:t>
            </w:r>
            <w:r w:rsidRPr="003F51B7">
              <w:rPr>
                <w:sz w:val="24"/>
                <w:szCs w:val="24"/>
              </w:rPr>
              <w:softHyphen/>
              <w:t>зованием Гос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 либо о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 xml:space="preserve">дельных ее технических средств </w:t>
            </w:r>
          </w:p>
        </w:tc>
        <w:tc>
          <w:tcPr>
            <w:tcW w:w="2835" w:type="dxa"/>
          </w:tcPr>
          <w:p w:rsidR="00A55492" w:rsidRPr="003F51B7" w:rsidRDefault="00A55492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</w:p>
          <w:p w:rsidR="00A55492" w:rsidRPr="003F51B7" w:rsidRDefault="00A55492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A55492" w:rsidRPr="003F51B7" w:rsidRDefault="00A55492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364FC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FC" w:rsidRPr="003F51B7" w:rsidRDefault="00B364FC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B364FC" w:rsidRPr="003F51B7" w:rsidRDefault="00B364FC" w:rsidP="00B87969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темы автоматизации избирательных проце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сов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835" w:type="dxa"/>
          </w:tcPr>
          <w:p w:rsidR="00B364FC" w:rsidRPr="003F51B7" w:rsidRDefault="00B364FC" w:rsidP="00B87969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не позднее чем на пятый день после дня офиц</w:t>
            </w:r>
            <w:r w:rsidRPr="003F51B7">
              <w:rPr>
                <w:bCs/>
                <w:sz w:val="24"/>
                <w:szCs w:val="24"/>
              </w:rPr>
              <w:t>и</w:t>
            </w:r>
            <w:r w:rsidRPr="003F51B7">
              <w:rPr>
                <w:bCs/>
                <w:sz w:val="24"/>
                <w:szCs w:val="24"/>
              </w:rPr>
              <w:t>ального опубликования (публикации) решения о назначении выборов</w:t>
            </w:r>
          </w:p>
        </w:tc>
        <w:tc>
          <w:tcPr>
            <w:tcW w:w="1843" w:type="dxa"/>
          </w:tcPr>
          <w:p w:rsidR="00B364FC" w:rsidRPr="003F51B7" w:rsidRDefault="00B364FC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93032B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2B" w:rsidRPr="003F51B7" w:rsidRDefault="0093032B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93032B" w:rsidRPr="003F51B7" w:rsidRDefault="000404F8" w:rsidP="00B87969">
            <w:pPr>
              <w:widowControl w:val="0"/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 w:rsidRPr="003F51B7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835" w:type="dxa"/>
          </w:tcPr>
          <w:p w:rsidR="0093032B" w:rsidRPr="003F51B7" w:rsidRDefault="0093032B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незамедлительно </w:t>
            </w:r>
            <w:r w:rsidRPr="003F51B7">
              <w:rPr>
                <w:sz w:val="24"/>
                <w:szCs w:val="24"/>
              </w:rPr>
              <w:br/>
              <w:t>после принятия докуме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тов о выдвижении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93032B" w:rsidRPr="003F51B7" w:rsidRDefault="0093032B" w:rsidP="00B87969">
            <w:pPr>
              <w:pStyle w:val="31"/>
              <w:widowControl w:val="0"/>
              <w:spacing w:line="260" w:lineRule="exact"/>
              <w:ind w:firstLine="29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E17920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20" w:rsidRPr="003F51B7" w:rsidRDefault="00E17920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E17920" w:rsidRPr="003F51B7" w:rsidRDefault="00E17920" w:rsidP="00B87969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 О регистрации уполномоченного предста</w:t>
            </w:r>
            <w:r w:rsidRPr="003F51B7">
              <w:rPr>
                <w:sz w:val="24"/>
                <w:szCs w:val="24"/>
              </w:rPr>
              <w:softHyphen/>
              <w:t>ви</w:t>
            </w:r>
            <w:r w:rsidRPr="003F51B7">
              <w:rPr>
                <w:sz w:val="24"/>
                <w:szCs w:val="24"/>
              </w:rPr>
              <w:softHyphen/>
              <w:t>теля по финансовым вопросам кандидата</w:t>
            </w:r>
          </w:p>
        </w:tc>
        <w:tc>
          <w:tcPr>
            <w:tcW w:w="2835" w:type="dxa"/>
          </w:tcPr>
          <w:p w:rsidR="00E17920" w:rsidRPr="003F51B7" w:rsidRDefault="00E17920" w:rsidP="00BD774E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трехдневный срок со дня поступления в коми</w:t>
            </w:r>
            <w:r w:rsidRPr="003F51B7">
              <w:rPr>
                <w:bCs/>
                <w:sz w:val="24"/>
                <w:szCs w:val="24"/>
              </w:rPr>
              <w:t>с</w:t>
            </w:r>
            <w:r w:rsidRPr="003F51B7">
              <w:rPr>
                <w:bCs/>
                <w:sz w:val="24"/>
                <w:szCs w:val="24"/>
              </w:rPr>
              <w:t xml:space="preserve">сию заявления кандидата и </w:t>
            </w:r>
            <w:r w:rsidR="00BD774E">
              <w:rPr>
                <w:bCs/>
                <w:sz w:val="24"/>
                <w:szCs w:val="24"/>
              </w:rPr>
              <w:t>соответствующих</w:t>
            </w:r>
            <w:r w:rsidRPr="003F51B7">
              <w:rPr>
                <w:bCs/>
                <w:sz w:val="24"/>
                <w:szCs w:val="24"/>
              </w:rPr>
              <w:t xml:space="preserve"> д</w:t>
            </w:r>
            <w:r w:rsidRPr="003F51B7">
              <w:rPr>
                <w:bCs/>
                <w:sz w:val="24"/>
                <w:szCs w:val="24"/>
              </w:rPr>
              <w:t>о</w:t>
            </w:r>
            <w:r w:rsidRPr="003F51B7">
              <w:rPr>
                <w:bCs/>
                <w:sz w:val="24"/>
                <w:szCs w:val="24"/>
              </w:rPr>
              <w:t>кументов</w:t>
            </w:r>
          </w:p>
        </w:tc>
        <w:tc>
          <w:tcPr>
            <w:tcW w:w="1843" w:type="dxa"/>
          </w:tcPr>
          <w:p w:rsidR="00E17920" w:rsidRPr="003F51B7" w:rsidRDefault="00E17920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17920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20" w:rsidRPr="003F51B7" w:rsidRDefault="00E17920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E17920" w:rsidRPr="003F51B7" w:rsidRDefault="00E17920" w:rsidP="00B87969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доверенных лиц кандида</w:t>
            </w:r>
            <w:r w:rsidRPr="003F51B7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835" w:type="dxa"/>
          </w:tcPr>
          <w:p w:rsidR="00E17920" w:rsidRPr="003F51B7" w:rsidRDefault="00E17920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пяти дней со дня поступления пись</w:t>
            </w:r>
            <w:r w:rsidRPr="003F51B7">
              <w:rPr>
                <w:sz w:val="24"/>
                <w:szCs w:val="24"/>
              </w:rPr>
              <w:softHyphen/>
              <w:t>менного заявления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дидата вместе с заявл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ниями граждан о согл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сии быть дове</w:t>
            </w:r>
            <w:r w:rsidRPr="003F51B7">
              <w:rPr>
                <w:sz w:val="24"/>
                <w:szCs w:val="24"/>
              </w:rPr>
              <w:softHyphen/>
              <w:t>ренными лицами</w:t>
            </w:r>
          </w:p>
        </w:tc>
        <w:tc>
          <w:tcPr>
            <w:tcW w:w="1843" w:type="dxa"/>
          </w:tcPr>
          <w:p w:rsidR="00E17920" w:rsidRPr="003F51B7" w:rsidRDefault="00E17920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8F5E53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3" w:rsidRPr="003F51B7" w:rsidRDefault="008F5E5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8F5E53" w:rsidRPr="003F51B7" w:rsidRDefault="008F5E53" w:rsidP="00B87969">
            <w:pPr>
              <w:keepLines/>
              <w:widowControl w:val="0"/>
              <w:numPr>
                <w:ilvl w:val="12"/>
                <w:numId w:val="0"/>
              </w:numPr>
              <w:tabs>
                <w:tab w:val="center" w:pos="4536"/>
                <w:tab w:val="right" w:pos="9072"/>
              </w:tabs>
              <w:spacing w:line="260" w:lineRule="exact"/>
              <w:jc w:val="both"/>
              <w:rPr>
                <w:iCs/>
                <w:sz w:val="24"/>
                <w:szCs w:val="24"/>
                <w:vertAlign w:val="superscript"/>
              </w:rPr>
            </w:pPr>
            <w:r w:rsidRPr="003F51B7">
              <w:rPr>
                <w:iCs/>
                <w:sz w:val="24"/>
                <w:szCs w:val="24"/>
              </w:rPr>
              <w:t>Об извещении кандидата о выявлении н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>полноты сведений о кандидате,  отсутствия каких-либо документов,  представление 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торых в окружную избирательную коми</w:t>
            </w:r>
            <w:r w:rsidRPr="003F51B7">
              <w:rPr>
                <w:iCs/>
                <w:sz w:val="24"/>
                <w:szCs w:val="24"/>
              </w:rPr>
              <w:t>с</w:t>
            </w:r>
            <w:r w:rsidRPr="003F51B7">
              <w:rPr>
                <w:iCs/>
                <w:sz w:val="24"/>
                <w:szCs w:val="24"/>
              </w:rPr>
              <w:t>сию для уведомления о выдвижении канд</w:t>
            </w:r>
            <w:r w:rsidRPr="003F51B7">
              <w:rPr>
                <w:iCs/>
                <w:sz w:val="24"/>
                <w:szCs w:val="24"/>
              </w:rPr>
              <w:t>и</w:t>
            </w:r>
            <w:r w:rsidRPr="003F51B7">
              <w:rPr>
                <w:iCs/>
                <w:sz w:val="24"/>
                <w:szCs w:val="24"/>
              </w:rPr>
              <w:t>дата и его регистрации предусмотрено зак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ном, или несоблюдения  требований закона к оформлению документов</w:t>
            </w:r>
          </w:p>
        </w:tc>
        <w:tc>
          <w:tcPr>
            <w:tcW w:w="2835" w:type="dxa"/>
          </w:tcPr>
          <w:p w:rsidR="008F5E53" w:rsidRPr="003F51B7" w:rsidRDefault="008F5E53" w:rsidP="00B87969">
            <w:pPr>
              <w:keepLines/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позднее чем </w:t>
            </w:r>
            <w:r w:rsidRPr="003F51B7">
              <w:rPr>
                <w:sz w:val="24"/>
                <w:szCs w:val="24"/>
              </w:rPr>
              <w:br/>
              <w:t>за три дня до дня засед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ния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комиссии, на котором должен рассма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ри</w:t>
            </w:r>
            <w:r w:rsidRPr="003F51B7">
              <w:rPr>
                <w:sz w:val="24"/>
                <w:szCs w:val="24"/>
              </w:rPr>
              <w:softHyphen/>
              <w:t>ваться вопрос о регис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 xml:space="preserve">рации </w:t>
            </w:r>
            <w:r w:rsidRPr="003F51B7">
              <w:rPr>
                <w:iCs/>
                <w:sz w:val="24"/>
                <w:szCs w:val="24"/>
              </w:rPr>
              <w:t>кандидата</w:t>
            </w:r>
          </w:p>
        </w:tc>
        <w:tc>
          <w:tcPr>
            <w:tcW w:w="1843" w:type="dxa"/>
          </w:tcPr>
          <w:p w:rsidR="008F5E53" w:rsidRPr="003F51B7" w:rsidRDefault="008F5E53" w:rsidP="00B87969">
            <w:pPr>
              <w:pStyle w:val="31"/>
              <w:widowControl w:val="0"/>
              <w:spacing w:line="260" w:lineRule="exact"/>
              <w:ind w:firstLine="29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E17920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20" w:rsidRPr="003F51B7" w:rsidRDefault="00E17920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E17920" w:rsidRPr="003F51B7" w:rsidRDefault="00E17920" w:rsidP="00B87969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кандидата, выдвинутого по одномандатному избирательному округу, либо об отказе в регистрации указанного кандидата</w:t>
            </w:r>
          </w:p>
        </w:tc>
        <w:tc>
          <w:tcPr>
            <w:tcW w:w="2835" w:type="dxa"/>
          </w:tcPr>
          <w:p w:rsidR="00E17920" w:rsidRPr="003F51B7" w:rsidRDefault="00E17920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10 дней </w:t>
            </w:r>
            <w:r w:rsidR="00676C82" w:rsidRPr="003F51B7">
              <w:rPr>
                <w:sz w:val="24"/>
                <w:szCs w:val="24"/>
              </w:rPr>
              <w:t xml:space="preserve">после </w:t>
            </w:r>
            <w:r w:rsidRPr="003F51B7">
              <w:rPr>
                <w:sz w:val="24"/>
                <w:szCs w:val="24"/>
              </w:rPr>
              <w:t>дня приема необходи</w:t>
            </w:r>
            <w:r w:rsidRPr="003F51B7">
              <w:rPr>
                <w:sz w:val="24"/>
                <w:szCs w:val="24"/>
              </w:rPr>
              <w:softHyphen/>
              <w:t>мых для регистрации кандид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та документов</w:t>
            </w:r>
          </w:p>
        </w:tc>
        <w:tc>
          <w:tcPr>
            <w:tcW w:w="1843" w:type="dxa"/>
          </w:tcPr>
          <w:p w:rsidR="00E17920" w:rsidRPr="003F51B7" w:rsidRDefault="00E17920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7368F2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3F51B7" w:rsidRDefault="007368F2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7368F2" w:rsidRPr="003F51B7" w:rsidRDefault="007368F2" w:rsidP="00B87969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аннулировании регистрации подавшего заявления кандидата о снятии своей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датуры</w:t>
            </w:r>
            <w:r w:rsidR="003F62A7" w:rsidRPr="003F51B7"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>(если кандидат был зарегистрир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ван)</w:t>
            </w:r>
          </w:p>
        </w:tc>
        <w:tc>
          <w:tcPr>
            <w:tcW w:w="2835" w:type="dxa"/>
          </w:tcPr>
          <w:p w:rsidR="007368F2" w:rsidRPr="003F51B7" w:rsidRDefault="007368F2" w:rsidP="00B8796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суток после поступления заявления кандидата о снятии своей кандидатуры</w:t>
            </w:r>
            <w:r w:rsidR="003F62A7" w:rsidRPr="003F51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368F2" w:rsidRPr="003F51B7" w:rsidRDefault="007368F2" w:rsidP="00B87969">
            <w:pPr>
              <w:pStyle w:val="31"/>
              <w:widowControl w:val="0"/>
              <w:spacing w:line="260" w:lineRule="exact"/>
              <w:ind w:firstLine="29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F62A7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A7" w:rsidRPr="003F51B7" w:rsidRDefault="003F62A7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3F62A7" w:rsidRPr="003F51B7" w:rsidRDefault="003F62A7" w:rsidP="00B87969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аннулировании регистрации кандидата в случае отзыва зарегистрированного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дата избирательным объединением</w:t>
            </w:r>
          </w:p>
        </w:tc>
        <w:tc>
          <w:tcPr>
            <w:tcW w:w="2835" w:type="dxa"/>
          </w:tcPr>
          <w:p w:rsidR="003F62A7" w:rsidRPr="003F51B7" w:rsidRDefault="003F62A7" w:rsidP="00B8796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поступления пис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менного заявления в о</w:t>
            </w:r>
            <w:r w:rsidRPr="003F51B7">
              <w:rPr>
                <w:sz w:val="24"/>
                <w:szCs w:val="24"/>
              </w:rPr>
              <w:t>к</w:t>
            </w:r>
            <w:r w:rsidRPr="003F51B7">
              <w:rPr>
                <w:sz w:val="24"/>
                <w:szCs w:val="24"/>
              </w:rPr>
              <w:t>ружную избирательную комиссию об отзыве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дидата по решению орг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на, выдвинувшего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F62A7" w:rsidRPr="003F51B7" w:rsidRDefault="003F62A7" w:rsidP="00B87969">
            <w:pPr>
              <w:pStyle w:val="31"/>
              <w:widowControl w:val="0"/>
              <w:spacing w:line="260" w:lineRule="exact"/>
              <w:ind w:firstLine="29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214C9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C9" w:rsidRPr="003F51B7" w:rsidRDefault="008214C9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8214C9" w:rsidRPr="003F51B7" w:rsidRDefault="008214C9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утверждении текста избирательного бюллетеня для голосования по одноманда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ному избирательному округу</w:t>
            </w:r>
          </w:p>
        </w:tc>
        <w:tc>
          <w:tcPr>
            <w:tcW w:w="2835" w:type="dxa"/>
          </w:tcPr>
          <w:p w:rsidR="008214C9" w:rsidRPr="003F51B7" w:rsidRDefault="008214C9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8214C9" w:rsidRPr="003F51B7" w:rsidRDefault="00372B6E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214C9" w:rsidRPr="003F51B7"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>6</w:t>
            </w:r>
            <w:r w:rsidR="008214C9" w:rsidRPr="003F51B7">
              <w:rPr>
                <w:sz w:val="24"/>
                <w:szCs w:val="24"/>
              </w:rPr>
              <w:t xml:space="preserve"> г.</w:t>
            </w:r>
          </w:p>
          <w:p w:rsidR="008214C9" w:rsidRPr="003F51B7" w:rsidRDefault="008214C9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</w:t>
            </w:r>
          </w:p>
          <w:p w:rsidR="008214C9" w:rsidRPr="003F51B7" w:rsidRDefault="008214C9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за 20 дней до дня </w:t>
            </w:r>
            <w:r w:rsidRPr="003F51B7">
              <w:rPr>
                <w:sz w:val="24"/>
                <w:szCs w:val="24"/>
              </w:rPr>
              <w:br/>
              <w:t>голосования)</w:t>
            </w:r>
          </w:p>
        </w:tc>
        <w:tc>
          <w:tcPr>
            <w:tcW w:w="1843" w:type="dxa"/>
          </w:tcPr>
          <w:p w:rsidR="008214C9" w:rsidRPr="003F51B7" w:rsidRDefault="008214C9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3F62A7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A7" w:rsidRPr="003F51B7" w:rsidRDefault="003F62A7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3F62A7" w:rsidRPr="003F51B7" w:rsidRDefault="003F62A7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рассмотрении поступивших в окружную избирательную комиссию жалоб (заявле</w:t>
            </w:r>
            <w:r w:rsidRPr="003F51B7">
              <w:rPr>
                <w:sz w:val="24"/>
                <w:szCs w:val="24"/>
              </w:rPr>
              <w:softHyphen/>
              <w:t>ний), связанных с проведением голосования, подсчетом голосов и составлением протоко</w:t>
            </w:r>
            <w:r w:rsidRPr="003F51B7">
              <w:rPr>
                <w:sz w:val="24"/>
                <w:szCs w:val="24"/>
              </w:rPr>
              <w:softHyphen/>
              <w:t xml:space="preserve">лов участковых избирательных комиссий </w:t>
            </w:r>
          </w:p>
        </w:tc>
        <w:tc>
          <w:tcPr>
            <w:tcW w:w="2835" w:type="dxa"/>
          </w:tcPr>
          <w:p w:rsidR="003F62A7" w:rsidRPr="003F51B7" w:rsidRDefault="003F62A7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до подписания прото</w:t>
            </w:r>
            <w:r w:rsidRPr="003F51B7">
              <w:rPr>
                <w:sz w:val="24"/>
                <w:szCs w:val="24"/>
              </w:rPr>
              <w:softHyphen/>
              <w:t>колов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 о результатах выборов по одномандат</w:t>
            </w:r>
            <w:r w:rsidRPr="003F51B7">
              <w:rPr>
                <w:sz w:val="24"/>
                <w:szCs w:val="24"/>
              </w:rPr>
              <w:softHyphen/>
              <w:t>ному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тельному округу и итогах голосования по </w:t>
            </w:r>
            <w:r w:rsidR="00BC6646">
              <w:rPr>
                <w:sz w:val="24"/>
                <w:szCs w:val="24"/>
              </w:rPr>
              <w:t>единому</w:t>
            </w:r>
            <w:r w:rsidRPr="003F51B7">
              <w:rPr>
                <w:sz w:val="24"/>
                <w:szCs w:val="24"/>
              </w:rPr>
              <w:t xml:space="preserve"> избира</w:t>
            </w:r>
            <w:r w:rsidRPr="003F51B7">
              <w:rPr>
                <w:sz w:val="24"/>
                <w:szCs w:val="24"/>
              </w:rPr>
              <w:softHyphen/>
              <w:t>тельному округу на территории одноман</w:t>
            </w:r>
            <w:r w:rsidRPr="003F51B7">
              <w:rPr>
                <w:sz w:val="24"/>
                <w:szCs w:val="24"/>
              </w:rPr>
              <w:softHyphen/>
              <w:t>датного избиратель</w:t>
            </w:r>
            <w:r w:rsidRPr="003F51B7">
              <w:rPr>
                <w:sz w:val="24"/>
                <w:szCs w:val="24"/>
              </w:rPr>
              <w:softHyphen/>
              <w:t>ного округа</w:t>
            </w:r>
          </w:p>
        </w:tc>
        <w:tc>
          <w:tcPr>
            <w:tcW w:w="1843" w:type="dxa"/>
          </w:tcPr>
          <w:p w:rsidR="003F62A7" w:rsidRPr="003F51B7" w:rsidRDefault="003F62A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3F62A7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A7" w:rsidRPr="003F51B7" w:rsidRDefault="003F62A7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3F62A7" w:rsidRPr="003F51B7" w:rsidRDefault="003F62A7" w:rsidP="00244B2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результатах выборов депутата Думы Ставропольского края </w:t>
            </w:r>
            <w:r w:rsidR="00244B2F"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(д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лее – выборы) по одномандат</w:t>
            </w:r>
            <w:r w:rsidRPr="003F51B7">
              <w:rPr>
                <w:sz w:val="24"/>
                <w:szCs w:val="24"/>
              </w:rPr>
              <w:softHyphen/>
              <w:t>ному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тельному округу </w:t>
            </w:r>
          </w:p>
        </w:tc>
        <w:tc>
          <w:tcPr>
            <w:tcW w:w="2835" w:type="dxa"/>
          </w:tcPr>
          <w:p w:rsidR="00052444" w:rsidRPr="003F51B7" w:rsidRDefault="0005244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052444" w:rsidRPr="003F51B7" w:rsidRDefault="0005244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 w:rsidR="00372B6E">
              <w:rPr>
                <w:sz w:val="24"/>
                <w:szCs w:val="24"/>
              </w:rPr>
              <w:t>2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3F62A7" w:rsidRPr="003F51B7" w:rsidRDefault="0005244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843" w:type="dxa"/>
          </w:tcPr>
          <w:p w:rsidR="003F62A7" w:rsidRPr="003F51B7" w:rsidRDefault="003F62A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3F62A7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A7" w:rsidRPr="003F51B7" w:rsidRDefault="003F62A7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3F62A7" w:rsidRPr="003F51B7" w:rsidRDefault="003F62A7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извещении зарегистрированного кан</w:t>
            </w:r>
            <w:r w:rsidRPr="003F51B7">
              <w:rPr>
                <w:sz w:val="24"/>
                <w:szCs w:val="24"/>
              </w:rPr>
              <w:softHyphen/>
              <w:t>дидата, избранного депутатом Думы Став</w:t>
            </w:r>
            <w:r w:rsidRPr="003F51B7">
              <w:rPr>
                <w:sz w:val="24"/>
                <w:szCs w:val="24"/>
              </w:rPr>
              <w:softHyphen/>
              <w:t>ропольского края по одномандатному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рательному округу, о результатах выборов</w:t>
            </w:r>
          </w:p>
        </w:tc>
        <w:tc>
          <w:tcPr>
            <w:tcW w:w="2835" w:type="dxa"/>
          </w:tcPr>
          <w:p w:rsidR="003F62A7" w:rsidRPr="003F51B7" w:rsidRDefault="003F62A7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протокола о результатах выборов</w:t>
            </w:r>
          </w:p>
          <w:p w:rsidR="003F62A7" w:rsidRPr="003F51B7" w:rsidRDefault="003F62A7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одномандатному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рательному округу</w:t>
            </w:r>
          </w:p>
        </w:tc>
        <w:tc>
          <w:tcPr>
            <w:tcW w:w="1843" w:type="dxa"/>
          </w:tcPr>
          <w:p w:rsidR="003F62A7" w:rsidRPr="003F51B7" w:rsidRDefault="003F62A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6" w:rsidRPr="003F51B7" w:rsidRDefault="00A106C6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A106C6" w:rsidRPr="003F51B7" w:rsidRDefault="00A106C6" w:rsidP="00244B2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регистрации избранного депутата Думы Ставропольского края </w:t>
            </w:r>
            <w:r w:rsidR="00244B2F"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по одномандатному избирательному округу и выдаче ему удостоверения об избрании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регистрированным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дидатом требований ч.1 ст.55 КЗ</w:t>
            </w:r>
            <w:r w:rsidR="00C20FEE" w:rsidRPr="00C20FE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Организация деятельности окружной</w:t>
            </w:r>
            <w:r w:rsidR="009F1488" w:rsidRPr="003F51B7">
              <w:rPr>
                <w:b/>
                <w:sz w:val="24"/>
                <w:szCs w:val="24"/>
              </w:rPr>
              <w:t xml:space="preserve"> </w:t>
            </w:r>
            <w:r w:rsidRPr="003F51B7">
              <w:rPr>
                <w:b/>
                <w:sz w:val="24"/>
                <w:szCs w:val="24"/>
              </w:rPr>
              <w:t>и</w:t>
            </w:r>
            <w:r w:rsidRPr="003F51B7">
              <w:rPr>
                <w:b/>
                <w:sz w:val="24"/>
                <w:szCs w:val="24"/>
              </w:rPr>
              <w:t>з</w:t>
            </w:r>
            <w:r w:rsidRPr="003F51B7">
              <w:rPr>
                <w:b/>
                <w:sz w:val="24"/>
                <w:szCs w:val="24"/>
              </w:rPr>
              <w:t>бирательной комиссии</w:t>
            </w:r>
          </w:p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Оборудование помещения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июнь </w:t>
            </w:r>
          </w:p>
          <w:p w:rsidR="00A106C6" w:rsidRPr="003F51B7" w:rsidRDefault="00A106C6" w:rsidP="00372B6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Оказание методической и практической по</w:t>
            </w:r>
            <w:r w:rsidRPr="003F51B7">
              <w:rPr>
                <w:sz w:val="24"/>
                <w:szCs w:val="24"/>
              </w:rPr>
              <w:softHyphen/>
              <w:t>мощи участковым избирательным комис</w:t>
            </w:r>
            <w:r w:rsidRPr="003F51B7">
              <w:rPr>
                <w:sz w:val="24"/>
                <w:szCs w:val="24"/>
              </w:rPr>
              <w:softHyphen/>
              <w:t>сиям по организации голосования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75177" w:rsidRPr="003F51B7" w:rsidTr="00212789">
        <w:trPr>
          <w:cantSplit/>
        </w:trPr>
        <w:tc>
          <w:tcPr>
            <w:tcW w:w="633" w:type="dxa"/>
          </w:tcPr>
          <w:p w:rsidR="00C75177" w:rsidRPr="003F51B7" w:rsidRDefault="00C75177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C75177" w:rsidRPr="003F51B7" w:rsidRDefault="00C75177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Рассмотрение жалоб (заявлений), обраще</w:t>
            </w:r>
            <w:r w:rsidR="007219DE" w:rsidRPr="003F51B7">
              <w:rPr>
                <w:sz w:val="24"/>
                <w:szCs w:val="24"/>
              </w:rPr>
              <w:softHyphen/>
            </w:r>
            <w:r w:rsidRPr="003F51B7">
              <w:rPr>
                <w:sz w:val="24"/>
                <w:szCs w:val="24"/>
              </w:rPr>
              <w:t>ний граждан, связанных с нарушениями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бирательного законодательства в период подготовки и проведения выборов</w:t>
            </w:r>
          </w:p>
        </w:tc>
        <w:tc>
          <w:tcPr>
            <w:tcW w:w="2835" w:type="dxa"/>
          </w:tcPr>
          <w:p w:rsidR="00C75177" w:rsidRPr="003F51B7" w:rsidRDefault="00C75177" w:rsidP="001E3BFF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843" w:type="dxa"/>
          </w:tcPr>
          <w:p w:rsidR="00C75177" w:rsidRPr="003F51B7" w:rsidRDefault="00C7517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документов для выдвижения и рег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страции кандидатов по одномандатному избирательному округу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 поступлении док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ментов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члены Рабочей группы окру</w:t>
            </w:r>
            <w:r w:rsidRPr="003F51B7">
              <w:rPr>
                <w:sz w:val="24"/>
                <w:szCs w:val="24"/>
              </w:rPr>
              <w:t>ж</w:t>
            </w:r>
            <w:r w:rsidRPr="003F51B7">
              <w:rPr>
                <w:sz w:val="24"/>
                <w:szCs w:val="24"/>
              </w:rPr>
              <w:t>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сии по приему и проверке док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ментов</w:t>
            </w: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лицу, уполномоченному представлять кандидата, письменного по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тверждения принятия документов для в</w:t>
            </w:r>
            <w:r w:rsidRPr="003F51B7">
              <w:rPr>
                <w:sz w:val="24"/>
                <w:szCs w:val="24"/>
              </w:rPr>
              <w:t>ы</w:t>
            </w:r>
            <w:r w:rsidRPr="003F51B7">
              <w:rPr>
                <w:sz w:val="24"/>
                <w:szCs w:val="24"/>
              </w:rPr>
              <w:t>движения и регистрации кандидата по 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номандатному избирательному округу, с их описью, а также указанием даты и времени их приема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при принятии документов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Оформление и выдача кандидату, лицу, уполномоченному представлять </w:t>
            </w:r>
            <w:r w:rsidR="005E4591" w:rsidRPr="003F51B7">
              <w:rPr>
                <w:sz w:val="24"/>
                <w:szCs w:val="24"/>
              </w:rPr>
              <w:t>кандидата, выдвинутому</w:t>
            </w:r>
            <w:r w:rsidRPr="003F51B7">
              <w:rPr>
                <w:sz w:val="24"/>
                <w:szCs w:val="24"/>
              </w:rPr>
              <w:t xml:space="preserve"> по одномандатному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тельному округу, разрешения для открытия специального избирательного счета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  <w:highlight w:val="yellow"/>
              </w:rPr>
            </w:pPr>
            <w:r w:rsidRPr="003F51B7">
              <w:rPr>
                <w:sz w:val="24"/>
                <w:szCs w:val="24"/>
              </w:rPr>
              <w:t>после получения уве</w:t>
            </w:r>
            <w:r w:rsidRPr="003F51B7">
              <w:rPr>
                <w:sz w:val="24"/>
                <w:szCs w:val="24"/>
              </w:rPr>
              <w:softHyphen/>
              <w:t>домления о выдвиже</w:t>
            </w:r>
            <w:r w:rsidRPr="003F51B7">
              <w:rPr>
                <w:sz w:val="24"/>
                <w:szCs w:val="24"/>
              </w:rPr>
              <w:softHyphen/>
              <w:t>нии кандидата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pStyle w:val="a5"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доверенным лицам, уполномочен</w:t>
            </w:r>
            <w:r w:rsidRPr="003F51B7">
              <w:rPr>
                <w:sz w:val="24"/>
                <w:szCs w:val="24"/>
              </w:rPr>
              <w:softHyphen/>
              <w:t>ным представителям по финансовым вопр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сам кандидатов удостоверений установле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 xml:space="preserve">ной формы 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регистрации </w:t>
            </w:r>
            <w:r w:rsidRPr="003F51B7">
              <w:rPr>
                <w:sz w:val="24"/>
                <w:szCs w:val="24"/>
              </w:rPr>
              <w:br/>
              <w:t>доверенных лиц, уполн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моченных представит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лей по финансовым в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просам кандидата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spacing w:line="260" w:lineRule="exact"/>
              <w:rPr>
                <w:sz w:val="24"/>
                <w:szCs w:val="24"/>
                <w:highlight w:val="yellow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773A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Ввод в ГАС «Выборы» сведений </w:t>
            </w:r>
            <w:r w:rsidRPr="003F51B7">
              <w:rPr>
                <w:bCs/>
                <w:sz w:val="24"/>
                <w:szCs w:val="24"/>
              </w:rPr>
              <w:t>о кандид</w:t>
            </w:r>
            <w:r w:rsidRPr="003F51B7">
              <w:rPr>
                <w:bCs/>
                <w:sz w:val="24"/>
                <w:szCs w:val="24"/>
              </w:rPr>
              <w:t>а</w:t>
            </w:r>
            <w:r w:rsidRPr="003F51B7">
              <w:rPr>
                <w:bCs/>
                <w:sz w:val="24"/>
                <w:szCs w:val="24"/>
              </w:rPr>
              <w:t>тах, выдвинутых по одномандатному изб</w:t>
            </w:r>
            <w:r w:rsidRPr="003F51B7">
              <w:rPr>
                <w:bCs/>
                <w:sz w:val="24"/>
                <w:szCs w:val="24"/>
              </w:rPr>
              <w:t>и</w:t>
            </w:r>
            <w:r w:rsidRPr="003F51B7">
              <w:rPr>
                <w:bCs/>
                <w:sz w:val="24"/>
                <w:szCs w:val="24"/>
              </w:rPr>
              <w:t>рательному округу, иных сведений, связа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>ных с подготовкой и проведением выборов</w:t>
            </w:r>
            <w:r w:rsidRPr="003F51B7">
              <w:rPr>
                <w:sz w:val="24"/>
                <w:szCs w:val="24"/>
              </w:rPr>
              <w:t xml:space="preserve">, </w:t>
            </w:r>
            <w:r w:rsidR="001773AF">
              <w:rPr>
                <w:sz w:val="24"/>
                <w:szCs w:val="24"/>
              </w:rPr>
              <w:t xml:space="preserve">в том числе с использованием </w:t>
            </w:r>
            <w:r w:rsidR="001773AF" w:rsidRPr="001773AF">
              <w:rPr>
                <w:sz w:val="24"/>
                <w:szCs w:val="24"/>
              </w:rPr>
              <w:t>специализ</w:t>
            </w:r>
            <w:r w:rsidR="001773AF" w:rsidRPr="001773AF">
              <w:rPr>
                <w:sz w:val="24"/>
                <w:szCs w:val="24"/>
              </w:rPr>
              <w:t>и</w:t>
            </w:r>
            <w:r w:rsidR="001773AF" w:rsidRPr="001773AF">
              <w:rPr>
                <w:sz w:val="24"/>
                <w:szCs w:val="24"/>
              </w:rPr>
              <w:t>рованного программного изделия «Подг</w:t>
            </w:r>
            <w:r w:rsidR="001773AF" w:rsidRPr="001773AF">
              <w:rPr>
                <w:sz w:val="24"/>
                <w:szCs w:val="24"/>
              </w:rPr>
              <w:t>о</w:t>
            </w:r>
            <w:r w:rsidR="001773AF" w:rsidRPr="001773AF">
              <w:rPr>
                <w:sz w:val="24"/>
                <w:szCs w:val="24"/>
              </w:rPr>
              <w:t>товка сведений о кандидатах, уполномоче</w:t>
            </w:r>
            <w:r w:rsidR="001773AF" w:rsidRPr="001773AF">
              <w:rPr>
                <w:sz w:val="24"/>
                <w:szCs w:val="24"/>
              </w:rPr>
              <w:t>н</w:t>
            </w:r>
            <w:r w:rsidR="001773AF" w:rsidRPr="001773AF">
              <w:rPr>
                <w:sz w:val="24"/>
                <w:szCs w:val="24"/>
              </w:rPr>
              <w:t>ных представителях, доверенных лицах» ГАС «Выборы»</w:t>
            </w:r>
            <w:r w:rsidR="001773AF"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отправка данных сведений на КСА ГАС «Выборы» избирательной к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миссии Ставропольского края 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 мере поступления св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дений,</w:t>
            </w:r>
            <w:r w:rsidR="00BF4116" w:rsidRPr="003F51B7">
              <w:rPr>
                <w:bCs/>
                <w:sz w:val="24"/>
                <w:szCs w:val="24"/>
              </w:rPr>
              <w:t xml:space="preserve"> </w:t>
            </w:r>
            <w:r w:rsidRPr="003F51B7">
              <w:rPr>
                <w:bCs/>
                <w:sz w:val="24"/>
                <w:szCs w:val="24"/>
              </w:rPr>
              <w:t>в сроки, устано</w:t>
            </w:r>
            <w:r w:rsidRPr="003F51B7">
              <w:rPr>
                <w:bCs/>
                <w:sz w:val="24"/>
                <w:szCs w:val="24"/>
              </w:rPr>
              <w:t>в</w:t>
            </w:r>
            <w:r w:rsidRPr="003F51B7">
              <w:rPr>
                <w:bCs/>
                <w:sz w:val="24"/>
                <w:szCs w:val="24"/>
              </w:rPr>
              <w:t>ленные Регламентом и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>формационного наполн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 xml:space="preserve">ния </w:t>
            </w:r>
            <w:r w:rsidR="0074628C">
              <w:rPr>
                <w:bCs/>
                <w:sz w:val="24"/>
                <w:szCs w:val="24"/>
              </w:rPr>
              <w:t xml:space="preserve">официального </w:t>
            </w:r>
            <w:r w:rsidRPr="003F51B7">
              <w:rPr>
                <w:bCs/>
                <w:sz w:val="24"/>
                <w:szCs w:val="24"/>
              </w:rPr>
              <w:t xml:space="preserve">сайта </w:t>
            </w:r>
            <w:r w:rsidRPr="003F51B7">
              <w:rPr>
                <w:sz w:val="24"/>
                <w:szCs w:val="24"/>
              </w:rPr>
              <w:t>избирательной комиссии Ставропольского края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spacing w:line="260" w:lineRule="exact"/>
              <w:rPr>
                <w:sz w:val="24"/>
                <w:szCs w:val="24"/>
                <w:highlight w:val="yellow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соответс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вующие органы</w:t>
            </w:r>
            <w:r w:rsidR="00C20FEE">
              <w:rPr>
                <w:sz w:val="24"/>
                <w:szCs w:val="24"/>
              </w:rPr>
              <w:t>, учреждения и организации</w:t>
            </w:r>
            <w:r w:rsidRPr="003F51B7">
              <w:rPr>
                <w:sz w:val="24"/>
                <w:szCs w:val="24"/>
              </w:rPr>
              <w:t xml:space="preserve"> о проверке достоверности сведений о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 xml:space="preserve">дидатах, представляемых в соответствии с </w:t>
            </w:r>
            <w:hyperlink r:id="rId10" w:history="1">
              <w:r w:rsidRPr="003F51B7">
                <w:rPr>
                  <w:sz w:val="24"/>
                  <w:szCs w:val="24"/>
                </w:rPr>
                <w:t>п.п.2</w:t>
              </w:r>
            </w:hyperlink>
            <w:r w:rsidRPr="003F51B7">
              <w:rPr>
                <w:sz w:val="24"/>
                <w:szCs w:val="24"/>
              </w:rPr>
              <w:t xml:space="preserve">, </w:t>
            </w:r>
            <w:hyperlink r:id="rId11" w:history="1">
              <w:r w:rsidRPr="003F51B7">
                <w:rPr>
                  <w:sz w:val="24"/>
                  <w:szCs w:val="24"/>
                </w:rPr>
                <w:t>2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 xml:space="preserve">1 </w:t>
            </w:r>
            <w:r w:rsidRPr="003F51B7">
              <w:rPr>
                <w:sz w:val="24"/>
                <w:szCs w:val="24"/>
              </w:rPr>
              <w:t xml:space="preserve">и </w:t>
            </w:r>
            <w:hyperlink r:id="rId12" w:history="1">
              <w:r w:rsidRPr="003F51B7">
                <w:rPr>
                  <w:sz w:val="24"/>
                  <w:szCs w:val="24"/>
                </w:rPr>
                <w:t>3 ст.33</w:t>
              </w:r>
            </w:hyperlink>
            <w:r w:rsidRPr="003F51B7">
              <w:rPr>
                <w:sz w:val="24"/>
                <w:szCs w:val="24"/>
              </w:rPr>
              <w:t xml:space="preserve"> ФЗ</w:t>
            </w:r>
            <w:r w:rsidR="00C20FEE" w:rsidRPr="00C20FEE">
              <w:rPr>
                <w:sz w:val="24"/>
                <w:szCs w:val="24"/>
              </w:rPr>
              <w:t>**</w:t>
            </w:r>
            <w:r w:rsidRPr="003F51B7">
              <w:rPr>
                <w:sz w:val="24"/>
                <w:szCs w:val="24"/>
              </w:rPr>
              <w:t>, проверке выполн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ния требований, предусмотренных </w:t>
            </w:r>
            <w:hyperlink r:id="rId13" w:history="1">
              <w:r w:rsidRPr="003F51B7">
                <w:rPr>
                  <w:sz w:val="24"/>
                  <w:szCs w:val="24"/>
                </w:rPr>
                <w:t>п.</w:t>
              </w:r>
              <w:r w:rsidR="005E5F62">
                <w:rPr>
                  <w:sz w:val="24"/>
                  <w:szCs w:val="24"/>
                </w:rPr>
                <w:t>п.</w:t>
              </w:r>
              <w:r w:rsidRPr="003F51B7">
                <w:rPr>
                  <w:sz w:val="24"/>
                  <w:szCs w:val="24"/>
                </w:rPr>
                <w:t>3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>3</w:t>
            </w:r>
            <w:r w:rsidR="005E5F62">
              <w:rPr>
                <w:sz w:val="24"/>
                <w:szCs w:val="24"/>
              </w:rPr>
              <w:t>,</w:t>
            </w:r>
            <w:r w:rsidR="005C20BD">
              <w:rPr>
                <w:sz w:val="24"/>
                <w:szCs w:val="24"/>
              </w:rPr>
              <w:t xml:space="preserve"> </w:t>
            </w:r>
            <w:r w:rsidR="005E5F62">
              <w:rPr>
                <w:sz w:val="24"/>
                <w:szCs w:val="24"/>
              </w:rPr>
              <w:t>3</w:t>
            </w:r>
            <w:r w:rsidR="005E5F62">
              <w:rPr>
                <w:sz w:val="24"/>
                <w:szCs w:val="24"/>
                <w:vertAlign w:val="superscript"/>
              </w:rPr>
              <w:t>4</w:t>
            </w:r>
            <w:r w:rsidR="005E5F62"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>ст.33 ФЗ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представления св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дений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212789" w:rsidP="00212789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</w:t>
            </w:r>
            <w:r w:rsidR="005C20BD">
              <w:rPr>
                <w:sz w:val="24"/>
                <w:szCs w:val="24"/>
              </w:rPr>
              <w:t xml:space="preserve"> размещени</w:t>
            </w:r>
            <w:r>
              <w:rPr>
                <w:sz w:val="24"/>
                <w:szCs w:val="24"/>
              </w:rPr>
              <w:t>е</w:t>
            </w:r>
            <w:r w:rsidR="005C20BD">
              <w:rPr>
                <w:sz w:val="24"/>
                <w:szCs w:val="24"/>
              </w:rPr>
              <w:t xml:space="preserve"> на официальном сайте </w:t>
            </w:r>
            <w:r w:rsidR="001B1839">
              <w:rPr>
                <w:sz w:val="24"/>
                <w:szCs w:val="24"/>
              </w:rPr>
              <w:t>избирательной комиссии Ставропол</w:t>
            </w:r>
            <w:r w:rsidR="001B1839">
              <w:rPr>
                <w:sz w:val="24"/>
                <w:szCs w:val="24"/>
              </w:rPr>
              <w:t>ь</w:t>
            </w:r>
            <w:r w:rsidR="001B1839">
              <w:rPr>
                <w:sz w:val="24"/>
                <w:szCs w:val="24"/>
              </w:rPr>
              <w:t>ского края (далее – ИКСК)</w:t>
            </w:r>
            <w:r w:rsidR="00A106C6" w:rsidRPr="003F51B7">
              <w:rPr>
                <w:sz w:val="24"/>
                <w:szCs w:val="24"/>
              </w:rPr>
              <w:t xml:space="preserve"> сведений о п</w:t>
            </w:r>
            <w:r w:rsidR="00A106C6" w:rsidRPr="003F51B7">
              <w:rPr>
                <w:sz w:val="24"/>
                <w:szCs w:val="24"/>
              </w:rPr>
              <w:t>о</w:t>
            </w:r>
            <w:r w:rsidR="00A106C6" w:rsidRPr="003F51B7">
              <w:rPr>
                <w:sz w:val="24"/>
                <w:szCs w:val="24"/>
              </w:rPr>
              <w:t>ступлении и расходовании средств избир</w:t>
            </w:r>
            <w:r w:rsidR="00A106C6" w:rsidRPr="003F51B7">
              <w:rPr>
                <w:sz w:val="24"/>
                <w:szCs w:val="24"/>
              </w:rPr>
              <w:t>а</w:t>
            </w:r>
            <w:r w:rsidR="00A106C6" w:rsidRPr="003F51B7">
              <w:rPr>
                <w:sz w:val="24"/>
                <w:szCs w:val="24"/>
              </w:rPr>
              <w:t>тельных фондов кандидатов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периодически, </w:t>
            </w:r>
          </w:p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но не реже чем один раз в две недели</w:t>
            </w:r>
          </w:p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Заверение каждой папки с подписными ли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тами печатью избирательной комиссии, проверка соответствия количества пре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ставленных подписных листов количеству, указанному в протоколе об итогах сбора подписей избирателей, и выдача кандидату или лицу, уполномоченному представлять кандидата, письменного подтверждения о приеме подписных листов с их описью, а также указанием даты и времени их приема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при приеме </w:t>
            </w:r>
            <w:r w:rsidRPr="003F51B7">
              <w:rPr>
                <w:sz w:val="24"/>
                <w:szCs w:val="24"/>
              </w:rPr>
              <w:br/>
              <w:t>подписных листов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773AF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соблюдения порядка выдвижения кандидата требо</w:t>
            </w:r>
            <w:r w:rsidR="00EF3E7B">
              <w:rPr>
                <w:sz w:val="24"/>
                <w:szCs w:val="24"/>
              </w:rPr>
              <w:t xml:space="preserve">ваниям </w:t>
            </w:r>
            <w:r w:rsidRPr="003F51B7">
              <w:rPr>
                <w:sz w:val="24"/>
                <w:szCs w:val="24"/>
              </w:rPr>
              <w:t>КЗ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</w:t>
            </w:r>
            <w:r w:rsidRPr="003F51B7">
              <w:rPr>
                <w:sz w:val="24"/>
                <w:szCs w:val="24"/>
              </w:rPr>
              <w:br/>
              <w:t xml:space="preserve">после дня приема </w:t>
            </w:r>
            <w:r w:rsidRPr="003F51B7">
              <w:rPr>
                <w:sz w:val="24"/>
                <w:szCs w:val="24"/>
              </w:rPr>
              <w:br/>
              <w:t>документов, необходимых для регистрации кандидата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1773AF" w:rsidRPr="003F51B7" w:rsidTr="00212789">
        <w:trPr>
          <w:cantSplit/>
        </w:trPr>
        <w:tc>
          <w:tcPr>
            <w:tcW w:w="633" w:type="dxa"/>
          </w:tcPr>
          <w:p w:rsidR="001773AF" w:rsidRPr="003F51B7" w:rsidRDefault="001773AF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1773AF" w:rsidRPr="003F51B7" w:rsidRDefault="001773AF" w:rsidP="001773AF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73AF">
              <w:rPr>
                <w:sz w:val="24"/>
                <w:szCs w:val="24"/>
              </w:rPr>
              <w:t>роверка сведений, указанных избирателем в подписном листе</w:t>
            </w:r>
            <w:r>
              <w:rPr>
                <w:sz w:val="24"/>
                <w:szCs w:val="24"/>
              </w:rPr>
              <w:t>,</w:t>
            </w:r>
            <w:r w:rsidRPr="001773AF">
              <w:rPr>
                <w:sz w:val="24"/>
                <w:szCs w:val="24"/>
              </w:rPr>
              <w:t xml:space="preserve"> с использованием по</w:t>
            </w:r>
            <w:r w:rsidRPr="001773AF">
              <w:rPr>
                <w:sz w:val="24"/>
                <w:szCs w:val="24"/>
              </w:rPr>
              <w:t>д</w:t>
            </w:r>
            <w:r w:rsidRPr="001773AF">
              <w:rPr>
                <w:sz w:val="24"/>
                <w:szCs w:val="24"/>
              </w:rPr>
              <w:t>системы «Регистр участников избират</w:t>
            </w:r>
            <w:r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процесса» ГАС «Выборы» </w:t>
            </w:r>
            <w:r w:rsidRPr="001773AF">
              <w:rPr>
                <w:sz w:val="24"/>
                <w:szCs w:val="24"/>
              </w:rPr>
              <w:t>на предмет достоверности указанных в подписных ли</w:t>
            </w:r>
            <w:r w:rsidRPr="001773AF">
              <w:rPr>
                <w:sz w:val="24"/>
                <w:szCs w:val="24"/>
              </w:rPr>
              <w:t>с</w:t>
            </w:r>
            <w:r w:rsidRPr="001773AF">
              <w:rPr>
                <w:sz w:val="24"/>
                <w:szCs w:val="24"/>
              </w:rPr>
              <w:t>тах сведений</w:t>
            </w:r>
          </w:p>
        </w:tc>
        <w:tc>
          <w:tcPr>
            <w:tcW w:w="2835" w:type="dxa"/>
          </w:tcPr>
          <w:p w:rsidR="001773AF" w:rsidRPr="001773AF" w:rsidRDefault="001773AF" w:rsidP="001773AF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ab/>
              <w:t>в течение 10 дней</w:t>
            </w:r>
          </w:p>
          <w:p w:rsidR="001773AF" w:rsidRPr="001773AF" w:rsidRDefault="001773AF" w:rsidP="001773AF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после дня приема </w:t>
            </w:r>
          </w:p>
          <w:p w:rsidR="001773AF" w:rsidRPr="003F51B7" w:rsidRDefault="00CE1250" w:rsidP="001773AF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 необходи</w:t>
            </w:r>
            <w:r w:rsidR="001773AF" w:rsidRPr="001773AF">
              <w:rPr>
                <w:sz w:val="24"/>
                <w:szCs w:val="24"/>
              </w:rPr>
              <w:t>мых для регистрации кандидата</w:t>
            </w:r>
          </w:p>
        </w:tc>
        <w:tc>
          <w:tcPr>
            <w:tcW w:w="1843" w:type="dxa"/>
          </w:tcPr>
          <w:p w:rsidR="001773AF" w:rsidRPr="003F51B7" w:rsidRDefault="001773AF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Передача кандидату копии итогового прот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кола о проверке подписных листов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не позднее чем за двое суток до заседания 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миссии, на котором до</w:t>
            </w:r>
            <w:r w:rsidRPr="003F51B7">
              <w:rPr>
                <w:iCs/>
                <w:sz w:val="24"/>
                <w:szCs w:val="24"/>
              </w:rPr>
              <w:t>л</w:t>
            </w:r>
            <w:r w:rsidRPr="003F51B7">
              <w:rPr>
                <w:iCs/>
                <w:sz w:val="24"/>
                <w:szCs w:val="24"/>
              </w:rPr>
              <w:t>жен рассматри</w:t>
            </w:r>
            <w:r w:rsidRPr="003F51B7">
              <w:rPr>
                <w:iCs/>
                <w:sz w:val="24"/>
                <w:szCs w:val="24"/>
              </w:rPr>
              <w:softHyphen/>
              <w:t>ваться в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прос о регистрации этого кандидата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Проведение заседания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комиссии, на котором решением окружной избирательной комиссии утве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ждается извещение кандидата о выявлении неполноты сведений о кандидатах, отсутс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вия каких-либо документов, представление которых в избирательную комиссию для уведомления о выдвижении кандидата, и его регистрации предусмотрено КЗ или нес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блюдения требований закона к оформлению документов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сроки, обеспечивающие соблюдение указанного в ч.1</w:t>
            </w:r>
            <w:r w:rsidRPr="003F51B7">
              <w:rPr>
                <w:sz w:val="24"/>
                <w:szCs w:val="24"/>
                <w:vertAlign w:val="superscript"/>
              </w:rPr>
              <w:t>1</w:t>
            </w:r>
            <w:r w:rsidRPr="003F51B7">
              <w:rPr>
                <w:sz w:val="24"/>
                <w:szCs w:val="24"/>
              </w:rPr>
              <w:t xml:space="preserve"> ст.21 КЗ трехдневн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го срока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Извещение кандидатов о выявлении   н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>полноты сведений о кандидатах, отсутствия каких-</w:t>
            </w:r>
            <w:r w:rsidR="005E4591" w:rsidRPr="003F51B7">
              <w:rPr>
                <w:iCs/>
                <w:sz w:val="24"/>
                <w:szCs w:val="24"/>
              </w:rPr>
              <w:t>либо документов, представление</w:t>
            </w:r>
            <w:r w:rsidRPr="003F51B7">
              <w:rPr>
                <w:iCs/>
                <w:sz w:val="24"/>
                <w:szCs w:val="24"/>
              </w:rPr>
              <w:t xml:space="preserve"> 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торых в избирательную комиссию для ув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 xml:space="preserve">домления о выдвижении кандидата и его регистрации предусмотрено законом, или </w:t>
            </w:r>
            <w:r w:rsidR="005E4591" w:rsidRPr="003F51B7">
              <w:rPr>
                <w:iCs/>
                <w:sz w:val="24"/>
                <w:szCs w:val="24"/>
              </w:rPr>
              <w:t>несоблюдения требований</w:t>
            </w:r>
            <w:r w:rsidRPr="003F51B7">
              <w:rPr>
                <w:iCs/>
                <w:sz w:val="24"/>
                <w:szCs w:val="24"/>
              </w:rPr>
              <w:t xml:space="preserve"> закона к офор</w:t>
            </w:r>
            <w:r w:rsidRPr="003F51B7">
              <w:rPr>
                <w:iCs/>
                <w:sz w:val="24"/>
                <w:szCs w:val="24"/>
              </w:rPr>
              <w:t>м</w:t>
            </w:r>
            <w:r w:rsidRPr="003F51B7">
              <w:rPr>
                <w:iCs/>
                <w:sz w:val="24"/>
                <w:szCs w:val="24"/>
              </w:rPr>
              <w:t>лению документов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позднее чем </w:t>
            </w:r>
            <w:r w:rsidRPr="003F51B7">
              <w:rPr>
                <w:sz w:val="24"/>
                <w:szCs w:val="24"/>
              </w:rPr>
              <w:br/>
              <w:t>за три дня до дня засед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ния избирательной к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миссии, на котором до</w:t>
            </w:r>
            <w:r w:rsidRPr="003F51B7">
              <w:rPr>
                <w:sz w:val="24"/>
                <w:szCs w:val="24"/>
              </w:rPr>
              <w:t>л</w:t>
            </w:r>
            <w:r w:rsidRPr="003F51B7">
              <w:rPr>
                <w:sz w:val="24"/>
                <w:szCs w:val="24"/>
              </w:rPr>
              <w:t>жен рассматриваться в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прос о регистрации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Принятие решения о регистрации кандидата по одномандатному избирательному округу, либо мотивированного решения об отказе в регистрации указанного кандидата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10 дней </w:t>
            </w:r>
            <w:r w:rsidRPr="003F51B7">
              <w:rPr>
                <w:sz w:val="24"/>
                <w:szCs w:val="24"/>
              </w:rPr>
              <w:br/>
              <w:t>после дня приема нео</w:t>
            </w:r>
            <w:r w:rsidRPr="003F51B7">
              <w:rPr>
                <w:sz w:val="24"/>
                <w:szCs w:val="24"/>
              </w:rPr>
              <w:t>б</w:t>
            </w:r>
            <w:r w:rsidRPr="003F51B7">
              <w:rPr>
                <w:sz w:val="24"/>
                <w:szCs w:val="24"/>
              </w:rPr>
              <w:t>ходимых для регистрации кандидата документов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Передача в средства массовой информации сведений о кандидатах, зарегистрированных по одномандатным избирательным округам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48 часов после регистрации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выдвинутому по одн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мандатному избирательному округу, копии решения об отказе ему в регистрации с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ложением оснований отказа (в случае пр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нятия такого решения)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суток с моме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 xml:space="preserve">та принятия решения </w:t>
            </w:r>
            <w:r w:rsidR="005E4591" w:rsidRPr="003F51B7">
              <w:rPr>
                <w:sz w:val="24"/>
                <w:szCs w:val="24"/>
              </w:rPr>
              <w:t>об отказе в регистрации</w:t>
            </w:r>
            <w:r w:rsidRPr="003F51B7">
              <w:rPr>
                <w:sz w:val="24"/>
                <w:szCs w:val="24"/>
              </w:rPr>
              <w:t xml:space="preserve">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дидата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E54B72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Уведомление лица, в отношении которого принято решение об аннулировании регист</w:t>
            </w:r>
            <w:r w:rsidRPr="003F51B7">
              <w:rPr>
                <w:sz w:val="24"/>
                <w:szCs w:val="24"/>
              </w:rPr>
              <w:softHyphen/>
              <w:t>рации кандидата, и выдача ему копии со</w:t>
            </w:r>
            <w:r w:rsidRPr="003F51B7">
              <w:rPr>
                <w:sz w:val="24"/>
                <w:szCs w:val="24"/>
              </w:rPr>
              <w:softHyphen/>
              <w:t>ответствующего ре</w:t>
            </w:r>
            <w:r w:rsidR="001773AF">
              <w:rPr>
                <w:sz w:val="24"/>
                <w:szCs w:val="24"/>
              </w:rPr>
              <w:t>шения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DE1650" w:rsidRPr="003F51B7" w:rsidTr="00212789">
        <w:trPr>
          <w:cantSplit/>
        </w:trPr>
        <w:tc>
          <w:tcPr>
            <w:tcW w:w="633" w:type="dxa"/>
          </w:tcPr>
          <w:p w:rsidR="00DE1650" w:rsidRPr="003F51B7" w:rsidRDefault="00DE1650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E1650" w:rsidRPr="001773AF" w:rsidRDefault="00DE1650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Оформление и выдача удостоверений дов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ренных лиц кандидатов, зарегистрирова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>ных кандидатов, избранного депутата по одномандатно</w:t>
            </w:r>
            <w:r w:rsidR="001773AF">
              <w:rPr>
                <w:bCs/>
                <w:sz w:val="24"/>
                <w:szCs w:val="24"/>
              </w:rPr>
              <w:t>му избирательному округу</w:t>
            </w:r>
          </w:p>
        </w:tc>
        <w:tc>
          <w:tcPr>
            <w:tcW w:w="2835" w:type="dxa"/>
          </w:tcPr>
          <w:p w:rsidR="00DE1650" w:rsidRPr="003F51B7" w:rsidRDefault="00DE1650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после принятия реше</w:t>
            </w:r>
            <w:r w:rsidRPr="003F51B7">
              <w:rPr>
                <w:bCs/>
                <w:sz w:val="24"/>
                <w:szCs w:val="24"/>
              </w:rPr>
              <w:softHyphen/>
              <w:t>ния окружной избирательной комиссией о выдаче уд</w:t>
            </w:r>
            <w:r w:rsidRPr="003F51B7">
              <w:rPr>
                <w:bCs/>
                <w:sz w:val="24"/>
                <w:szCs w:val="24"/>
              </w:rPr>
              <w:t>о</w:t>
            </w:r>
            <w:r w:rsidRPr="003F51B7">
              <w:rPr>
                <w:bCs/>
                <w:sz w:val="24"/>
                <w:szCs w:val="24"/>
              </w:rPr>
              <w:t>стоверений</w:t>
            </w:r>
          </w:p>
        </w:tc>
        <w:tc>
          <w:tcPr>
            <w:tcW w:w="1843" w:type="dxa"/>
          </w:tcPr>
          <w:p w:rsidR="00DE1650" w:rsidRPr="003F51B7" w:rsidRDefault="00DE1650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C16F6A" w:rsidP="00D0586E">
            <w:pPr>
              <w:pageBreakBefore/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A106C6" w:rsidRPr="003F51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54" w:type="dxa"/>
          </w:tcPr>
          <w:p w:rsidR="00A106C6" w:rsidRPr="003F51B7" w:rsidRDefault="00A106C6" w:rsidP="00240148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 xml:space="preserve">Информирование избирателей </w:t>
            </w:r>
          </w:p>
          <w:p w:rsidR="00A106C6" w:rsidRPr="003F51B7" w:rsidRDefault="00A106C6" w:rsidP="00240148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и предвыборная агитация</w:t>
            </w:r>
          </w:p>
          <w:p w:rsidR="00A106C6" w:rsidRPr="003F51B7" w:rsidRDefault="00A106C6" w:rsidP="00240148">
            <w:pPr>
              <w:pageBreakBefore/>
              <w:widowControl w:val="0"/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106C6" w:rsidRPr="003F51B7" w:rsidRDefault="00A106C6" w:rsidP="00240148">
            <w:pPr>
              <w:pageBreakBefore/>
              <w:widowControl w:val="0"/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106C6" w:rsidRPr="003F51B7" w:rsidRDefault="00A106C6" w:rsidP="00240148">
            <w:pPr>
              <w:pageBreakBefore/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решений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комиссии, непосредственно связа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ных с подготовкой и проведением выборов: о регистрации или об отказе в регистрации кандидатов, о рассмотрении жалоб, пред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преждениях кандидатам, а также об итогах голосования, о результатах выборов, для опубликования в региональные государс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венные периодичес</w:t>
            </w:r>
            <w:r w:rsidRPr="003F51B7">
              <w:rPr>
                <w:sz w:val="24"/>
                <w:szCs w:val="24"/>
              </w:rPr>
              <w:softHyphen/>
              <w:t>кие печатные издания, а также в иные средства массовой информ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ции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со дня их принятия, если иные сроки не установлены ФЗ</w:t>
            </w:r>
          </w:p>
          <w:p w:rsidR="00A106C6" w:rsidRPr="003F51B7" w:rsidRDefault="00A106C6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A106C6" w:rsidRPr="003F51B7" w:rsidTr="00212789">
        <w:trPr>
          <w:cantSplit/>
        </w:trPr>
        <w:tc>
          <w:tcPr>
            <w:tcW w:w="633" w:type="dxa"/>
          </w:tcPr>
          <w:p w:rsidR="00A106C6" w:rsidRPr="003F51B7" w:rsidRDefault="00A106C6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на информационном стенде в помещении окружной избирательной ко</w:t>
            </w:r>
            <w:r w:rsidRPr="003F51B7">
              <w:rPr>
                <w:sz w:val="24"/>
                <w:szCs w:val="24"/>
              </w:rPr>
              <w:softHyphen/>
              <w:t>миссии информации, связанной с выборами, о кандидатах, об избирательных объ</w:t>
            </w:r>
            <w:r w:rsidRPr="003F51B7">
              <w:rPr>
                <w:sz w:val="24"/>
                <w:szCs w:val="24"/>
              </w:rPr>
              <w:softHyphen/>
              <w:t xml:space="preserve">единениях, выдвинувших кандидатов, </w:t>
            </w:r>
            <w:r w:rsidR="0074628C">
              <w:rPr>
                <w:sz w:val="24"/>
                <w:szCs w:val="24"/>
              </w:rPr>
              <w:t>кра</w:t>
            </w:r>
            <w:r w:rsidR="0074628C">
              <w:rPr>
                <w:sz w:val="24"/>
                <w:szCs w:val="24"/>
              </w:rPr>
              <w:t>е</w:t>
            </w:r>
            <w:r w:rsidR="0074628C">
              <w:rPr>
                <w:sz w:val="24"/>
                <w:szCs w:val="24"/>
              </w:rPr>
              <w:t xml:space="preserve">вые </w:t>
            </w:r>
            <w:r w:rsidRPr="003F51B7">
              <w:rPr>
                <w:sz w:val="24"/>
                <w:szCs w:val="24"/>
              </w:rPr>
              <w:t>списки кандидатов</w:t>
            </w:r>
          </w:p>
        </w:tc>
        <w:tc>
          <w:tcPr>
            <w:tcW w:w="2835" w:type="dxa"/>
          </w:tcPr>
          <w:p w:rsidR="00A106C6" w:rsidRPr="003F51B7" w:rsidRDefault="00A106C6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появления и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формации</w:t>
            </w:r>
          </w:p>
        </w:tc>
        <w:tc>
          <w:tcPr>
            <w:tcW w:w="1843" w:type="dxa"/>
          </w:tcPr>
          <w:p w:rsidR="00A106C6" w:rsidRPr="003F51B7" w:rsidRDefault="00A106C6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99151F" w:rsidRPr="003F51B7" w:rsidTr="00212789">
        <w:trPr>
          <w:cantSplit/>
        </w:trPr>
        <w:tc>
          <w:tcPr>
            <w:tcW w:w="633" w:type="dxa"/>
          </w:tcPr>
          <w:p w:rsidR="0099151F" w:rsidRPr="003F51B7" w:rsidRDefault="0099151F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99151F" w:rsidRPr="003F51B7" w:rsidRDefault="0099151F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Осуществление контроля за соблюдением порядка проведения предвыборной агита</w:t>
            </w:r>
            <w:r w:rsidRPr="003F51B7">
              <w:rPr>
                <w:sz w:val="24"/>
                <w:szCs w:val="24"/>
              </w:rPr>
              <w:softHyphen/>
              <w:t xml:space="preserve">ции </w:t>
            </w:r>
          </w:p>
        </w:tc>
        <w:tc>
          <w:tcPr>
            <w:tcW w:w="2835" w:type="dxa"/>
          </w:tcPr>
          <w:p w:rsidR="0099151F" w:rsidRPr="003F51B7" w:rsidRDefault="0099151F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843" w:type="dxa"/>
          </w:tcPr>
          <w:p w:rsidR="0099151F" w:rsidRPr="003F51B7" w:rsidRDefault="0099151F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C0917" w:rsidRPr="003F51B7" w:rsidTr="00212789">
        <w:trPr>
          <w:cantSplit/>
        </w:trPr>
        <w:tc>
          <w:tcPr>
            <w:tcW w:w="633" w:type="dxa"/>
          </w:tcPr>
          <w:p w:rsidR="00EC0917" w:rsidRPr="003F51B7" w:rsidRDefault="00EC0917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EC0917" w:rsidRPr="003F51B7" w:rsidRDefault="00EC0917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и учет представленных кандидатами экземпляров печатных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 или их копий, экземпляров</w:t>
            </w:r>
            <w:r w:rsidR="00A7672C">
              <w:rPr>
                <w:sz w:val="24"/>
                <w:szCs w:val="24"/>
              </w:rPr>
              <w:t xml:space="preserve"> или к</w:t>
            </w:r>
            <w:r w:rsidR="00A7672C">
              <w:rPr>
                <w:sz w:val="24"/>
                <w:szCs w:val="24"/>
              </w:rPr>
              <w:t>о</w:t>
            </w:r>
            <w:r w:rsidR="00A7672C">
              <w:rPr>
                <w:sz w:val="24"/>
                <w:szCs w:val="24"/>
              </w:rPr>
              <w:t xml:space="preserve">пий </w:t>
            </w:r>
            <w:r w:rsidRPr="003F51B7">
              <w:rPr>
                <w:sz w:val="24"/>
                <w:szCs w:val="24"/>
              </w:rPr>
              <w:t>аудиовизуальных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риалов, фотографий</w:t>
            </w:r>
            <w:r w:rsidR="00A7672C"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экземпляров</w:t>
            </w:r>
            <w:r w:rsidR="00A7672C"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иных агитационных материалов вместе со сведениями об адресе юридического лица, индивидуального предпринимателя (адресе места жительства физического лица), изг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товивших и заказавших эти материалы, и копиями документа об оплате изготовления данного предвыборного агитационного м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териала из соответствующего избирательн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го фонда, электронными образами этих предвыборных агитационных материалов в машиночитаемом виде</w:t>
            </w:r>
          </w:p>
        </w:tc>
        <w:tc>
          <w:tcPr>
            <w:tcW w:w="2835" w:type="dxa"/>
          </w:tcPr>
          <w:p w:rsidR="00EC0917" w:rsidRPr="003F51B7" w:rsidRDefault="00EC091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со дня выдвижения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дидата (до начала их ра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пространения)</w:t>
            </w:r>
          </w:p>
        </w:tc>
        <w:tc>
          <w:tcPr>
            <w:tcW w:w="1843" w:type="dxa"/>
          </w:tcPr>
          <w:p w:rsidR="00EC0917" w:rsidRPr="003F51B7" w:rsidRDefault="00EC0917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Рассмотрение экземпляров печатных агит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ционных материалов или их копий, экзем</w:t>
            </w:r>
            <w:r w:rsidRPr="003F51B7">
              <w:rPr>
                <w:sz w:val="24"/>
                <w:szCs w:val="24"/>
              </w:rPr>
              <w:t>п</w:t>
            </w:r>
            <w:r w:rsidRPr="003F51B7">
              <w:rPr>
                <w:sz w:val="24"/>
                <w:szCs w:val="24"/>
              </w:rPr>
              <w:t xml:space="preserve">ляров </w:t>
            </w:r>
            <w:r w:rsidR="008958BF"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онных материалов, фотографий</w:t>
            </w:r>
            <w:r w:rsidR="008958BF">
              <w:rPr>
                <w:sz w:val="24"/>
                <w:szCs w:val="24"/>
              </w:rPr>
              <w:t>, экземпл</w:t>
            </w:r>
            <w:r w:rsidR="008958BF">
              <w:rPr>
                <w:sz w:val="24"/>
                <w:szCs w:val="24"/>
              </w:rPr>
              <w:t>я</w:t>
            </w:r>
            <w:r w:rsidR="008958BF">
              <w:rPr>
                <w:sz w:val="24"/>
                <w:szCs w:val="24"/>
              </w:rPr>
              <w:t xml:space="preserve">ров или копий </w:t>
            </w:r>
            <w:r w:rsidRPr="003F51B7">
              <w:rPr>
                <w:sz w:val="24"/>
                <w:szCs w:val="24"/>
              </w:rPr>
              <w:t xml:space="preserve"> иных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риалов, представленных в </w:t>
            </w:r>
            <w:r w:rsidR="00CC37F9" w:rsidRPr="003F51B7">
              <w:rPr>
                <w:sz w:val="24"/>
                <w:szCs w:val="24"/>
              </w:rPr>
              <w:t xml:space="preserve">окружную </w:t>
            </w:r>
            <w:r w:rsidRPr="003F51B7">
              <w:rPr>
                <w:sz w:val="24"/>
                <w:szCs w:val="24"/>
              </w:rPr>
              <w:t>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</w:t>
            </w:r>
            <w:r w:rsidR="00CC37F9" w:rsidRPr="003F51B7">
              <w:rPr>
                <w:sz w:val="24"/>
                <w:szCs w:val="24"/>
              </w:rPr>
              <w:t>ную комиссию</w:t>
            </w:r>
            <w:r w:rsidRPr="003F51B7">
              <w:rPr>
                <w:sz w:val="24"/>
                <w:szCs w:val="24"/>
              </w:rPr>
              <w:t>, на предмет их соо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ветствия законодательству о выборах, а также подготовка соответ</w:t>
            </w:r>
            <w:r w:rsidR="00CC37F9" w:rsidRPr="003F51B7">
              <w:rPr>
                <w:sz w:val="24"/>
                <w:szCs w:val="24"/>
              </w:rPr>
              <w:t>ствующих закл</w:t>
            </w:r>
            <w:r w:rsidR="00CC37F9" w:rsidRPr="003F51B7">
              <w:rPr>
                <w:sz w:val="24"/>
                <w:szCs w:val="24"/>
              </w:rPr>
              <w:t>ю</w:t>
            </w:r>
            <w:r w:rsidR="00CC37F9" w:rsidRPr="003F51B7">
              <w:rPr>
                <w:sz w:val="24"/>
                <w:szCs w:val="24"/>
              </w:rPr>
              <w:t>чений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поступления э</w:t>
            </w:r>
            <w:r w:rsidRPr="003F51B7">
              <w:rPr>
                <w:sz w:val="24"/>
                <w:szCs w:val="24"/>
              </w:rPr>
              <w:t>к</w:t>
            </w:r>
            <w:r w:rsidRPr="003F51B7">
              <w:rPr>
                <w:sz w:val="24"/>
                <w:szCs w:val="24"/>
              </w:rPr>
              <w:t>земпляров печатных аг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тационных материалов или их копий, экземпл</w:t>
            </w:r>
            <w:r w:rsidRPr="003F51B7">
              <w:rPr>
                <w:sz w:val="24"/>
                <w:szCs w:val="24"/>
              </w:rPr>
              <w:t>я</w:t>
            </w:r>
            <w:r w:rsidRPr="003F51B7">
              <w:rPr>
                <w:sz w:val="24"/>
                <w:szCs w:val="24"/>
              </w:rPr>
              <w:t xml:space="preserve">ров </w:t>
            </w:r>
            <w:r w:rsidR="008958BF"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альных агитационных материалов, фотографий</w:t>
            </w:r>
            <w:r w:rsidR="008958BF">
              <w:rPr>
                <w:sz w:val="24"/>
                <w:szCs w:val="24"/>
              </w:rPr>
              <w:t xml:space="preserve">, экземпляров или копий </w:t>
            </w:r>
            <w:r w:rsidRPr="003F51B7">
              <w:rPr>
                <w:sz w:val="24"/>
                <w:szCs w:val="24"/>
              </w:rPr>
              <w:t>иных агитационных м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териалов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Установление времени, на которое безво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мездно предоставляется помещение, пр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годное для проведения агитационных пу</w:t>
            </w:r>
            <w:r w:rsidRPr="003F51B7">
              <w:rPr>
                <w:sz w:val="24"/>
                <w:szCs w:val="24"/>
              </w:rPr>
              <w:t>б</w:t>
            </w:r>
            <w:r w:rsidRPr="003F51B7">
              <w:rPr>
                <w:sz w:val="24"/>
                <w:szCs w:val="24"/>
              </w:rPr>
              <w:t>личных мероприятий, проводимых в форме собраний, и находящееся в государственной или муниципальной собственности, для встреч зарегистрирован</w:t>
            </w:r>
            <w:r w:rsidRPr="003F51B7">
              <w:rPr>
                <w:sz w:val="24"/>
                <w:szCs w:val="24"/>
              </w:rPr>
              <w:softHyphen/>
              <w:t>ного кандидата, его доверенных лиц, представителей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тельного объедине</w:t>
            </w:r>
            <w:r w:rsidRPr="003F51B7">
              <w:rPr>
                <w:sz w:val="24"/>
                <w:szCs w:val="24"/>
              </w:rPr>
              <w:softHyphen/>
              <w:t>ния с избирателями по заявке этого зарегистрированного кандид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та, этого избирательного объединения, зар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гистриро</w:t>
            </w:r>
            <w:r w:rsidRPr="003F51B7">
              <w:rPr>
                <w:sz w:val="24"/>
                <w:szCs w:val="24"/>
              </w:rPr>
              <w:softHyphen/>
              <w:t>вавшего краевой список кандид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тов, с обеспечением равных условий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center"/>
              <w:rPr>
                <w:i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решения о назначении выборов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информации, содержащейся в уведомлении о факте предоставления пом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щени</w:t>
            </w:r>
            <w:r w:rsidR="00D1150E">
              <w:rPr>
                <w:sz w:val="24"/>
                <w:szCs w:val="24"/>
              </w:rPr>
              <w:t>я зарегистрированному кандидату</w:t>
            </w:r>
            <w:r w:rsidRPr="003F51B7">
              <w:rPr>
                <w:sz w:val="24"/>
                <w:szCs w:val="24"/>
              </w:rPr>
              <w:t xml:space="preserve"> в информационно-телекоммуникационной сети «Интернет» или доведение ее иным способом до сведения других зарегист</w:t>
            </w:r>
            <w:r w:rsidRPr="003F51B7">
              <w:rPr>
                <w:sz w:val="24"/>
                <w:szCs w:val="24"/>
              </w:rPr>
              <w:softHyphen/>
              <w:t>рированных кандидатов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двух суток </w:t>
            </w:r>
            <w:r w:rsidRPr="003F51B7">
              <w:rPr>
                <w:sz w:val="24"/>
                <w:szCs w:val="24"/>
              </w:rPr>
              <w:br/>
              <w:t>с момента получения уведомления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1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в избирательную комиссию Ставропольского края и доведение до св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дения зарегистрированных кандидатов п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речня специальных мест для размещения печатных агитационных материалов на те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ритории каждого избирательного участ</w:t>
            </w:r>
            <w:r w:rsidR="00DF045B">
              <w:rPr>
                <w:sz w:val="24"/>
                <w:szCs w:val="24"/>
              </w:rPr>
              <w:t>ка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выделения спец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альных мест для разм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щения печатных агитац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онных материалов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ED0E0D" w:rsidP="00D0586E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737AA" w:rsidRPr="003F51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54" w:type="dxa"/>
          </w:tcPr>
          <w:p w:rsidR="00B737AA" w:rsidRPr="003F51B7" w:rsidRDefault="00B737AA" w:rsidP="001E3BFF">
            <w:pPr>
              <w:pStyle w:val="31"/>
              <w:widowControl w:val="0"/>
              <w:spacing w:line="260" w:lineRule="exact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Финансирование выборов</w:t>
            </w:r>
          </w:p>
          <w:p w:rsidR="00B737AA" w:rsidRPr="003F51B7" w:rsidRDefault="00B737AA" w:rsidP="001E3BFF">
            <w:pPr>
              <w:pStyle w:val="31"/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37AA" w:rsidRPr="003F51B7" w:rsidRDefault="00B737AA" w:rsidP="001E3BFF">
            <w:pPr>
              <w:pStyle w:val="31"/>
              <w:widowControl w:val="0"/>
              <w:spacing w:line="26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B737AA" w:rsidRPr="003F51B7" w:rsidTr="00212789"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6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органы 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гистрационного учета граждан Российской Федерации по месту пребывания и по месту жительства в пределах Российской Федер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ции, органы исполнительной власти, осущ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ствляющие государственную регистрацию юридических лиц либо уполномоченные в сфере регистрации некоммерческих орган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заций, о проверке сведений, указанных гр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жданами и юридическими лицами при вн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сении (перечислении) добровольных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жертвований в избирательные фонды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дидатов, и сообщение о результатах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ки в  окружную избирательную комиссию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получения свед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ний от филиалов ПАО «Сбербанк России»</w:t>
            </w:r>
          </w:p>
        </w:tc>
        <w:tc>
          <w:tcPr>
            <w:tcW w:w="1843" w:type="dxa"/>
          </w:tcPr>
          <w:p w:rsidR="00B737AA" w:rsidRPr="003F51B7" w:rsidRDefault="003412E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трольно-ревизионной службы</w:t>
            </w: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6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8C7907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="00B737AA" w:rsidRPr="003F51B7">
              <w:rPr>
                <w:sz w:val="24"/>
                <w:szCs w:val="24"/>
              </w:rPr>
              <w:t>итоговых финансовых отчетов ка</w:t>
            </w:r>
            <w:r w:rsidR="00B737AA" w:rsidRPr="003F51B7">
              <w:rPr>
                <w:sz w:val="24"/>
                <w:szCs w:val="24"/>
              </w:rPr>
              <w:t>н</w:t>
            </w:r>
            <w:r w:rsidR="00B737AA" w:rsidRPr="003F51B7">
              <w:rPr>
                <w:sz w:val="24"/>
                <w:szCs w:val="24"/>
              </w:rPr>
              <w:t>ди</w:t>
            </w:r>
            <w:r w:rsidR="00B737AA" w:rsidRPr="003F51B7">
              <w:rPr>
                <w:sz w:val="24"/>
                <w:szCs w:val="24"/>
              </w:rPr>
              <w:softHyphen/>
              <w:t>датов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B737AA" w:rsidRPr="003F51B7" w:rsidRDefault="00B737AA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30 дней со дня оф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циального опубликования результатов выборов</w:t>
            </w:r>
          </w:p>
        </w:tc>
        <w:tc>
          <w:tcPr>
            <w:tcW w:w="1843" w:type="dxa"/>
          </w:tcPr>
          <w:p w:rsidR="00B737AA" w:rsidRPr="003F51B7" w:rsidRDefault="003412E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трольно-ревизионной службы</w:t>
            </w: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6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B1839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итоговых финансовых отчетов кандидатов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их поступления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D733A0" w:rsidRPr="003F51B7" w:rsidTr="00212789">
        <w:trPr>
          <w:cantSplit/>
        </w:trPr>
        <w:tc>
          <w:tcPr>
            <w:tcW w:w="633" w:type="dxa"/>
          </w:tcPr>
          <w:p w:rsidR="00D733A0" w:rsidRPr="003F51B7" w:rsidRDefault="00D733A0" w:rsidP="00D0586E">
            <w:pPr>
              <w:widowControl w:val="0"/>
              <w:numPr>
                <w:ilvl w:val="0"/>
                <w:numId w:val="6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733A0" w:rsidRPr="003F51B7" w:rsidRDefault="001B1839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="00D733A0" w:rsidRPr="003F51B7">
              <w:rPr>
                <w:sz w:val="24"/>
                <w:szCs w:val="24"/>
              </w:rPr>
              <w:t xml:space="preserve"> размещени</w:t>
            </w:r>
            <w:r>
              <w:rPr>
                <w:sz w:val="24"/>
                <w:szCs w:val="24"/>
              </w:rPr>
              <w:t>я</w:t>
            </w:r>
            <w:r w:rsidR="00D733A0" w:rsidRPr="003F51B7">
              <w:rPr>
                <w:sz w:val="24"/>
                <w:szCs w:val="24"/>
              </w:rPr>
              <w:t xml:space="preserve"> копий </w:t>
            </w:r>
            <w:r>
              <w:rPr>
                <w:sz w:val="24"/>
                <w:szCs w:val="24"/>
              </w:rPr>
              <w:t xml:space="preserve">итоговых </w:t>
            </w:r>
            <w:r w:rsidR="00D733A0" w:rsidRPr="003F51B7">
              <w:rPr>
                <w:sz w:val="24"/>
                <w:szCs w:val="24"/>
              </w:rPr>
              <w:t>финансовых отчетов кандидатов</w:t>
            </w:r>
            <w:r>
              <w:rPr>
                <w:sz w:val="24"/>
                <w:szCs w:val="24"/>
              </w:rPr>
              <w:t xml:space="preserve"> на офиц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альном сайте ИКСК </w:t>
            </w:r>
            <w:r w:rsidRPr="001B1839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2835" w:type="dxa"/>
          </w:tcPr>
          <w:p w:rsidR="00D733A0" w:rsidRPr="003F51B7" w:rsidRDefault="00212789" w:rsidP="00212789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D733A0" w:rsidRPr="003F51B7">
              <w:rPr>
                <w:sz w:val="24"/>
                <w:szCs w:val="24"/>
              </w:rPr>
              <w:t xml:space="preserve"> пят</w:t>
            </w:r>
            <w:r>
              <w:rPr>
                <w:sz w:val="24"/>
                <w:szCs w:val="24"/>
              </w:rPr>
              <w:t>и</w:t>
            </w:r>
            <w:r w:rsidR="00D733A0" w:rsidRPr="003F51B7">
              <w:rPr>
                <w:sz w:val="24"/>
                <w:szCs w:val="24"/>
              </w:rPr>
              <w:t xml:space="preserve"> дней со дня получения отчетов</w:t>
            </w:r>
          </w:p>
        </w:tc>
        <w:tc>
          <w:tcPr>
            <w:tcW w:w="1843" w:type="dxa"/>
          </w:tcPr>
          <w:p w:rsidR="00D733A0" w:rsidRPr="003F51B7" w:rsidRDefault="00D733A0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6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D733A0" w:rsidRPr="003F51B7" w:rsidRDefault="00B737AA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Представление в избирательную комиссию Ставропольского края отчетов о поступл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нии и расходовании средств бюджета Ста</w:t>
            </w:r>
            <w:r w:rsidRPr="003F51B7">
              <w:rPr>
                <w:sz w:val="24"/>
                <w:szCs w:val="24"/>
              </w:rPr>
              <w:t>в</w:t>
            </w:r>
            <w:r w:rsidRPr="003F51B7">
              <w:rPr>
                <w:sz w:val="24"/>
                <w:szCs w:val="24"/>
              </w:rPr>
              <w:t>ропольского края, выделенных на подгото</w:t>
            </w:r>
            <w:r w:rsidRPr="003F51B7">
              <w:rPr>
                <w:sz w:val="24"/>
                <w:szCs w:val="24"/>
              </w:rPr>
              <w:t>в</w:t>
            </w:r>
            <w:r w:rsidRPr="003F51B7">
              <w:rPr>
                <w:sz w:val="24"/>
                <w:szCs w:val="24"/>
              </w:rPr>
              <w:t>ку и проведение выборов, а также сведений о поступлении и расходовании средств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бирательных фондов кан</w:t>
            </w:r>
            <w:r w:rsidR="00DF045B">
              <w:rPr>
                <w:sz w:val="24"/>
                <w:szCs w:val="24"/>
              </w:rPr>
              <w:t>дидатов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B737AA" w:rsidRPr="003F51B7" w:rsidRDefault="00B737AA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60 дней со дня оф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циального опубликования общих результатов выб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ров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065C2D" w:rsidP="00D0586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B737AA" w:rsidRPr="003F51B7">
              <w:rPr>
                <w:b/>
                <w:bCs/>
                <w:sz w:val="24"/>
                <w:szCs w:val="24"/>
              </w:rPr>
              <w:t>.</w:t>
            </w:r>
          </w:p>
          <w:p w:rsidR="00B737AA" w:rsidRPr="003F51B7" w:rsidRDefault="00B737AA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Подготовка к голосованию</w:t>
            </w:r>
          </w:p>
        </w:tc>
        <w:tc>
          <w:tcPr>
            <w:tcW w:w="2835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предоставлением и оборудова</w:t>
            </w:r>
            <w:r w:rsidRPr="003F51B7">
              <w:rPr>
                <w:sz w:val="24"/>
                <w:szCs w:val="24"/>
              </w:rPr>
              <w:softHyphen/>
              <w:t>нием помещений участковых избиратель</w:t>
            </w:r>
            <w:r w:rsidRPr="003F51B7">
              <w:rPr>
                <w:sz w:val="24"/>
                <w:szCs w:val="24"/>
              </w:rPr>
              <w:softHyphen/>
              <w:t>ных комиссий и помещений для голосова</w:t>
            </w:r>
            <w:r w:rsidRPr="003F51B7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2835" w:type="dxa"/>
          </w:tcPr>
          <w:p w:rsidR="00B737AA" w:rsidRPr="003F51B7" w:rsidRDefault="00B737AA" w:rsidP="00372B6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август-сентябрь</w:t>
            </w:r>
            <w:r w:rsidRPr="003F51B7">
              <w:rPr>
                <w:sz w:val="24"/>
                <w:szCs w:val="24"/>
              </w:rPr>
              <w:br/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23195A" w:rsidRPr="003F51B7" w:rsidTr="00212789">
        <w:trPr>
          <w:cantSplit/>
        </w:trPr>
        <w:tc>
          <w:tcPr>
            <w:tcW w:w="633" w:type="dxa"/>
          </w:tcPr>
          <w:p w:rsidR="0023195A" w:rsidRPr="003F51B7" w:rsidRDefault="0023195A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3195A" w:rsidRPr="003F51B7" w:rsidRDefault="0023195A" w:rsidP="008E7E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оборудованием  в помещениях для голосования либо непосредственно пе</w:t>
            </w:r>
            <w:r w:rsidRPr="003F51B7">
              <w:rPr>
                <w:sz w:val="24"/>
                <w:szCs w:val="24"/>
              </w:rPr>
              <w:softHyphen/>
              <w:t xml:space="preserve">ред этими помещениями информационных стендов и размещение на них информации обо всех кандидатах, внесенных в </w:t>
            </w:r>
            <w:r w:rsidR="00EC280A">
              <w:rPr>
                <w:sz w:val="24"/>
                <w:szCs w:val="24"/>
              </w:rPr>
              <w:t>избир</w:t>
            </w:r>
            <w:r w:rsidR="00EC280A">
              <w:rPr>
                <w:sz w:val="24"/>
                <w:szCs w:val="24"/>
              </w:rPr>
              <w:t>а</w:t>
            </w:r>
            <w:r w:rsidR="00EC280A">
              <w:rPr>
                <w:sz w:val="24"/>
                <w:szCs w:val="24"/>
              </w:rPr>
              <w:t xml:space="preserve">тельный </w:t>
            </w:r>
            <w:r w:rsidRPr="003F51B7">
              <w:rPr>
                <w:sz w:val="24"/>
                <w:szCs w:val="24"/>
              </w:rPr>
              <w:t>бюлле</w:t>
            </w:r>
            <w:r w:rsidRPr="003F51B7">
              <w:rPr>
                <w:sz w:val="24"/>
                <w:szCs w:val="24"/>
              </w:rPr>
              <w:softHyphen/>
              <w:t>тень, об избирательных об</w:t>
            </w:r>
            <w:r w:rsidRPr="003F51B7">
              <w:rPr>
                <w:sz w:val="24"/>
                <w:szCs w:val="24"/>
              </w:rPr>
              <w:t>ъ</w:t>
            </w:r>
            <w:r w:rsidRPr="003F51B7">
              <w:rPr>
                <w:sz w:val="24"/>
                <w:szCs w:val="24"/>
              </w:rPr>
              <w:t xml:space="preserve">единениях, выдвинувших кандидатов, </w:t>
            </w:r>
            <w:r>
              <w:rPr>
                <w:sz w:val="24"/>
                <w:szCs w:val="24"/>
              </w:rPr>
              <w:t>кра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вые </w:t>
            </w:r>
            <w:r w:rsidRPr="003F51B7">
              <w:rPr>
                <w:sz w:val="24"/>
                <w:szCs w:val="24"/>
              </w:rPr>
              <w:t>списки кандидатов, и других матери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лов</w:t>
            </w:r>
          </w:p>
        </w:tc>
        <w:tc>
          <w:tcPr>
            <w:tcW w:w="2835" w:type="dxa"/>
          </w:tcPr>
          <w:p w:rsidR="0023195A" w:rsidRPr="003F51B7" w:rsidRDefault="0023195A" w:rsidP="008E7E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сентябрь</w:t>
            </w:r>
          </w:p>
          <w:p w:rsidR="0023195A" w:rsidRPr="003F51B7" w:rsidRDefault="0023195A" w:rsidP="00372B6E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23195A" w:rsidRPr="003F51B7" w:rsidRDefault="0023195A" w:rsidP="008E7E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B737AA" w:rsidRPr="003F51B7" w:rsidTr="00212789">
        <w:trPr>
          <w:cantSplit/>
        </w:trPr>
        <w:tc>
          <w:tcPr>
            <w:tcW w:w="633" w:type="dxa"/>
          </w:tcPr>
          <w:p w:rsidR="00B737AA" w:rsidRPr="003F51B7" w:rsidRDefault="00B737AA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737AA" w:rsidRPr="003F51B7" w:rsidRDefault="00B737AA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оповещением участковыми из</w:t>
            </w:r>
            <w:r w:rsidRPr="003F51B7">
              <w:rPr>
                <w:sz w:val="24"/>
                <w:szCs w:val="24"/>
              </w:rPr>
              <w:softHyphen/>
              <w:t>бирательными комиссиями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835" w:type="dxa"/>
          </w:tcPr>
          <w:p w:rsidR="00D52532" w:rsidRPr="003F51B7" w:rsidRDefault="00D52532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D52532" w:rsidRPr="003F51B7" w:rsidRDefault="00372B6E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52532"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="00D52532" w:rsidRPr="003F51B7">
              <w:rPr>
                <w:sz w:val="24"/>
                <w:szCs w:val="24"/>
              </w:rPr>
              <w:t xml:space="preserve"> г.</w:t>
            </w:r>
          </w:p>
          <w:p w:rsidR="00D52532" w:rsidRPr="003F51B7" w:rsidRDefault="00D52532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</w:t>
            </w:r>
          </w:p>
          <w:p w:rsidR="00D52532" w:rsidRPr="003F51B7" w:rsidRDefault="00D52532" w:rsidP="001E3BFF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 10 дней до дня</w:t>
            </w:r>
          </w:p>
          <w:p w:rsidR="00B737AA" w:rsidRPr="003F51B7" w:rsidRDefault="00D52532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3" w:type="dxa"/>
          </w:tcPr>
          <w:p w:rsidR="00B737AA" w:rsidRPr="003F51B7" w:rsidRDefault="00B737A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Оповещение кандидатов, о времени и месте передачи избирательных бюллетеней 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EC280A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Получение избирательных бюллетеней от </w:t>
            </w:r>
            <w:r w:rsidR="00EC280A">
              <w:rPr>
                <w:bCs/>
                <w:sz w:val="24"/>
                <w:szCs w:val="24"/>
              </w:rPr>
              <w:t>ИКСК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C15226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C15226">
              <w:rPr>
                <w:sz w:val="24"/>
                <w:szCs w:val="24"/>
              </w:rPr>
              <w:t xml:space="preserve">Передача избирательных бюллетеней в </w:t>
            </w:r>
            <w:r w:rsidR="007E1C4E">
              <w:rPr>
                <w:sz w:val="24"/>
                <w:szCs w:val="24"/>
              </w:rPr>
              <w:t>те</w:t>
            </w:r>
            <w:r w:rsidR="007E1C4E">
              <w:rPr>
                <w:sz w:val="24"/>
                <w:szCs w:val="24"/>
              </w:rPr>
              <w:t>р</w:t>
            </w:r>
            <w:r w:rsidR="007E1C4E">
              <w:rPr>
                <w:sz w:val="24"/>
                <w:szCs w:val="24"/>
              </w:rPr>
              <w:t xml:space="preserve">риториальные </w:t>
            </w:r>
            <w:r w:rsidRPr="00C15226">
              <w:rPr>
                <w:sz w:val="24"/>
                <w:szCs w:val="24"/>
              </w:rPr>
              <w:t>избирательные комиссии</w:t>
            </w:r>
          </w:p>
        </w:tc>
        <w:tc>
          <w:tcPr>
            <w:tcW w:w="2835" w:type="dxa"/>
          </w:tcPr>
          <w:p w:rsidR="006516C4" w:rsidRPr="003F51B7" w:rsidRDefault="007E1C4E" w:rsidP="00EC280A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срок, установленный </w:t>
            </w:r>
            <w:r w:rsidR="00EC280A">
              <w:rPr>
                <w:sz w:val="24"/>
                <w:szCs w:val="24"/>
              </w:rPr>
              <w:t>ИКСК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обеспечением участковыми избирательными комиссиями процесса го</w:t>
            </w:r>
            <w:r w:rsidRPr="003F51B7">
              <w:rPr>
                <w:sz w:val="24"/>
                <w:szCs w:val="24"/>
              </w:rPr>
              <w:softHyphen/>
              <w:t>лосования избирателей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 w:rsidR="0023195A"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 w:rsidR="0023195A"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голосования</w:t>
            </w:r>
            <w:r w:rsidR="0023195A"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 xml:space="preserve">с 8 до 20 часов 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</w:t>
            </w:r>
            <w:r w:rsidR="0023195A">
              <w:rPr>
                <w:sz w:val="24"/>
                <w:szCs w:val="24"/>
              </w:rPr>
              <w:t>естному</w:t>
            </w:r>
            <w:r w:rsidRPr="003F51B7">
              <w:rPr>
                <w:sz w:val="24"/>
                <w:szCs w:val="24"/>
              </w:rPr>
              <w:t xml:space="preserve"> 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времени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Сбор информации о ходе голосования на избирательных участках</w:t>
            </w:r>
          </w:p>
        </w:tc>
        <w:tc>
          <w:tcPr>
            <w:tcW w:w="2835" w:type="dxa"/>
          </w:tcPr>
          <w:p w:rsidR="006516C4" w:rsidRPr="003F51B7" w:rsidRDefault="0023195A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F51B7">
              <w:rPr>
                <w:sz w:val="24"/>
                <w:szCs w:val="24"/>
              </w:rPr>
              <w:t>голосования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Подсчет и погашение неиспользованных избирательных бюллетеней, находящихся в резерве в окружной избирательной коми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сии, с составлени</w:t>
            </w:r>
            <w:r w:rsidR="00DF045B">
              <w:rPr>
                <w:sz w:val="24"/>
                <w:szCs w:val="24"/>
              </w:rPr>
              <w:t>ем акта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окончания времени голосования</w:t>
            </w:r>
          </w:p>
          <w:p w:rsidR="006516C4" w:rsidRPr="003F51B7" w:rsidRDefault="00372B6E" w:rsidP="00372B6E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516C4"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="006516C4"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065C2D" w:rsidP="00D0586E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516C4" w:rsidRPr="003F51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54" w:type="dxa"/>
          </w:tcPr>
          <w:p w:rsidR="006516C4" w:rsidRPr="003F51B7" w:rsidRDefault="006516C4" w:rsidP="001E3BFF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 итогов голосования,</w:t>
            </w:r>
          </w:p>
          <w:p w:rsidR="006516C4" w:rsidRPr="003F51B7" w:rsidRDefault="006516C4" w:rsidP="001E3BFF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результатов выборов</w:t>
            </w:r>
          </w:p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2548F3" w:rsidP="001E3BFF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Организация приема протоколов нижесто</w:t>
            </w:r>
            <w:r w:rsidRPr="003F51B7">
              <w:rPr>
                <w:bCs/>
                <w:sz w:val="24"/>
                <w:szCs w:val="24"/>
              </w:rPr>
              <w:t>я</w:t>
            </w:r>
            <w:r w:rsidRPr="003F51B7">
              <w:rPr>
                <w:bCs/>
                <w:sz w:val="24"/>
                <w:szCs w:val="24"/>
              </w:rPr>
              <w:t>щих избирательных комиссий и прилага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мых к ним документов</w:t>
            </w:r>
          </w:p>
        </w:tc>
        <w:tc>
          <w:tcPr>
            <w:tcW w:w="2835" w:type="dxa"/>
          </w:tcPr>
          <w:p w:rsidR="002548F3" w:rsidRPr="003F51B7" w:rsidRDefault="002548F3" w:rsidP="001E3BFF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с </w:t>
            </w:r>
            <w:r w:rsidR="00372B6E">
              <w:rPr>
                <w:bCs/>
                <w:sz w:val="24"/>
                <w:szCs w:val="24"/>
              </w:rPr>
              <w:t>20</w:t>
            </w:r>
            <w:r w:rsidRPr="003F51B7">
              <w:rPr>
                <w:bCs/>
                <w:sz w:val="24"/>
                <w:szCs w:val="24"/>
              </w:rPr>
              <w:t xml:space="preserve"> сентября</w:t>
            </w:r>
          </w:p>
          <w:p w:rsidR="006516C4" w:rsidRPr="003F51B7" w:rsidRDefault="002548F3" w:rsidP="00372B6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202</w:t>
            </w:r>
            <w:r w:rsidR="00372B6E">
              <w:rPr>
                <w:bCs/>
                <w:sz w:val="24"/>
                <w:szCs w:val="24"/>
              </w:rPr>
              <w:t>6</w:t>
            </w:r>
            <w:r w:rsidRPr="003F51B7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Определение результатов выборов по одн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мандатному избирательному округу и уст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новление итогов голосования по единому избирательному округу на территории 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номандатного избирательного округа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 w:rsidR="00372B6E">
              <w:rPr>
                <w:sz w:val="24"/>
                <w:szCs w:val="24"/>
              </w:rPr>
              <w:t xml:space="preserve">2 </w:t>
            </w:r>
            <w:r w:rsidRPr="003F51B7">
              <w:rPr>
                <w:sz w:val="24"/>
                <w:szCs w:val="24"/>
              </w:rPr>
              <w:t>сентября 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EC280A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заверенных копий протокола о</w:t>
            </w:r>
            <w:r w:rsidRPr="003F51B7">
              <w:rPr>
                <w:sz w:val="24"/>
                <w:szCs w:val="24"/>
              </w:rPr>
              <w:t>к</w:t>
            </w:r>
            <w:r w:rsidRPr="003F51B7">
              <w:rPr>
                <w:sz w:val="24"/>
                <w:szCs w:val="24"/>
              </w:rPr>
              <w:t>ружной избирательной комиссии о резул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татах выборов лицам, указанным в п.3 ст.30 ФЗ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подписания прот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кола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EC280A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в </w:t>
            </w:r>
            <w:r w:rsidR="00EC280A"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первых экземпляров каждых протоколов окружных избирател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ных комиссий с приобщенными к ним д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кументами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протоколов и сводных таблиц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общих данных о результатах выборов по одномандатному избирательн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му округу в средства массовой информации 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одних суток после определения 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зультатов выборов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Извещение зарегистрированного кандидата, избранного депутатом Думы Ставропол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ского края, о результатах выборов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определения результатов выборов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Регистрация избранн</w:t>
            </w:r>
            <w:r w:rsidR="002F7C98" w:rsidRPr="003F51B7">
              <w:rPr>
                <w:sz w:val="24"/>
                <w:szCs w:val="24"/>
              </w:rPr>
              <w:t>ого</w:t>
            </w:r>
            <w:r w:rsidRPr="003F51B7">
              <w:rPr>
                <w:sz w:val="24"/>
                <w:szCs w:val="24"/>
              </w:rPr>
              <w:t xml:space="preserve"> депутат</w:t>
            </w:r>
            <w:r w:rsidR="002F7C98"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 Думы Ставропольского края и выдача </w:t>
            </w:r>
            <w:r w:rsidR="002F7C98" w:rsidRPr="003F51B7">
              <w:rPr>
                <w:sz w:val="24"/>
                <w:szCs w:val="24"/>
              </w:rPr>
              <w:t>ему</w:t>
            </w:r>
            <w:r w:rsidRPr="003F51B7">
              <w:rPr>
                <w:sz w:val="24"/>
                <w:szCs w:val="24"/>
              </w:rPr>
              <w:t xml:space="preserve"> удост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верени</w:t>
            </w:r>
            <w:r w:rsidR="002F7C98" w:rsidRPr="003F51B7">
              <w:rPr>
                <w:sz w:val="24"/>
                <w:szCs w:val="24"/>
              </w:rPr>
              <w:t>я</w:t>
            </w:r>
            <w:r w:rsidRPr="003F51B7">
              <w:rPr>
                <w:sz w:val="24"/>
                <w:szCs w:val="24"/>
              </w:rPr>
              <w:t xml:space="preserve"> об избрании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регистрированным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дидатом требований ч.1 ст.55 КЗ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Уничтожение по акту копий вторых экзем</w:t>
            </w:r>
            <w:r w:rsidRPr="003F51B7">
              <w:rPr>
                <w:sz w:val="24"/>
                <w:szCs w:val="24"/>
              </w:rPr>
              <w:t>п</w:t>
            </w:r>
            <w:r w:rsidRPr="003F51B7">
              <w:rPr>
                <w:sz w:val="24"/>
                <w:szCs w:val="24"/>
              </w:rPr>
              <w:t>ляров протоколов, имеющихся в окружной избирательной комиссии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 2</w:t>
            </w:r>
            <w:r w:rsidR="00372B6E">
              <w:rPr>
                <w:sz w:val="24"/>
                <w:szCs w:val="24"/>
              </w:rPr>
              <w:t>1</w:t>
            </w:r>
            <w:r w:rsidRPr="003F51B7">
              <w:rPr>
                <w:sz w:val="24"/>
                <w:szCs w:val="24"/>
              </w:rPr>
              <w:t xml:space="preserve"> октября 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(через 30 дней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дня 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Опубликование (обнародование) полных данных об итогах голосования и о результ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тах выборов в объеме данных, содержащи</w:t>
            </w:r>
            <w:r w:rsidRPr="003F51B7">
              <w:rPr>
                <w:sz w:val="24"/>
                <w:szCs w:val="24"/>
              </w:rPr>
              <w:t>х</w:t>
            </w:r>
            <w:r w:rsidRPr="003F51B7">
              <w:rPr>
                <w:sz w:val="24"/>
                <w:szCs w:val="24"/>
              </w:rPr>
              <w:t xml:space="preserve">ся в протоколах </w:t>
            </w:r>
            <w:r w:rsidRPr="003F51B7">
              <w:rPr>
                <w:bCs/>
                <w:sz w:val="24"/>
                <w:szCs w:val="24"/>
              </w:rPr>
              <w:t>непосредственно ниж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стоящих</w:t>
            </w:r>
            <w:r w:rsidRPr="003F51B7">
              <w:rPr>
                <w:sz w:val="24"/>
                <w:szCs w:val="24"/>
              </w:rPr>
              <w:t xml:space="preserve"> избирательных комиссий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1</w:t>
            </w:r>
            <w:r w:rsidR="00372B6E"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ноября 202</w:t>
            </w:r>
            <w:r w:rsidR="00372B6E"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(в течение двух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месяцев со дня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от участковых избирательных комис</w:t>
            </w:r>
            <w:r w:rsidRPr="003F51B7">
              <w:rPr>
                <w:sz w:val="24"/>
                <w:szCs w:val="24"/>
              </w:rPr>
              <w:softHyphen/>
              <w:t>сий для хранения вторых экземпляров про</w:t>
            </w:r>
            <w:r w:rsidRPr="003F51B7">
              <w:rPr>
                <w:sz w:val="24"/>
                <w:szCs w:val="24"/>
              </w:rPr>
              <w:softHyphen/>
              <w:t>токолов об итогах голосования вместе с предусмотренной КЗ избирательной доку</w:t>
            </w:r>
            <w:r w:rsidRPr="003F51B7">
              <w:rPr>
                <w:sz w:val="24"/>
                <w:szCs w:val="24"/>
              </w:rPr>
              <w:softHyphen/>
              <w:t>ментацией</w:t>
            </w:r>
          </w:p>
        </w:tc>
        <w:tc>
          <w:tcPr>
            <w:tcW w:w="2835" w:type="dxa"/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 через 10 дней после офици</w:t>
            </w:r>
            <w:r w:rsidRPr="003F51B7">
              <w:rPr>
                <w:sz w:val="24"/>
                <w:szCs w:val="24"/>
              </w:rPr>
              <w:softHyphen/>
              <w:t>ального опубликова</w:t>
            </w:r>
            <w:r w:rsidRPr="003F51B7">
              <w:rPr>
                <w:sz w:val="24"/>
                <w:szCs w:val="24"/>
              </w:rPr>
              <w:softHyphen/>
              <w:t>ния результ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тов 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выбо</w:t>
            </w:r>
            <w:r w:rsidRPr="003F51B7">
              <w:rPr>
                <w:sz w:val="24"/>
                <w:szCs w:val="24"/>
              </w:rPr>
              <w:softHyphen/>
              <w:t>ров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6516C4" w:rsidRPr="003F51B7" w:rsidRDefault="006516C4" w:rsidP="001E3BFF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Хранение избирательной документации, связанной с подготовкой и проведением выборов</w:t>
            </w:r>
          </w:p>
        </w:tc>
        <w:tc>
          <w:tcPr>
            <w:tcW w:w="2835" w:type="dxa"/>
          </w:tcPr>
          <w:p w:rsidR="006516C4" w:rsidRPr="003F51B7" w:rsidRDefault="006516C4" w:rsidP="00EC280A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соответствии с Поря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ком хранения и передачи в архивы документов, связанных с подготовкой и проведением выборов депутатов Думы Ставр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польского края </w:t>
            </w:r>
            <w:r w:rsidR="00244B2F"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созыва, утвержденным  </w:t>
            </w:r>
            <w:r w:rsidR="00EC280A"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по согласованию с комитетом Ставропол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ского края по делам а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хива</w:t>
            </w:r>
          </w:p>
        </w:tc>
        <w:tc>
          <w:tcPr>
            <w:tcW w:w="1843" w:type="dxa"/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6516C4" w:rsidRPr="003F51B7" w:rsidTr="00212789">
        <w:trPr>
          <w:cantSplit/>
        </w:trPr>
        <w:tc>
          <w:tcPr>
            <w:tcW w:w="633" w:type="dxa"/>
            <w:tcBorders>
              <w:bottom w:val="single" w:sz="6" w:space="0" w:color="auto"/>
            </w:tcBorders>
          </w:tcPr>
          <w:p w:rsidR="006516C4" w:rsidRPr="003F51B7" w:rsidRDefault="006516C4" w:rsidP="00D0586E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bottom w:val="single" w:sz="6" w:space="0" w:color="auto"/>
            </w:tcBorders>
          </w:tcPr>
          <w:p w:rsidR="006516C4" w:rsidRPr="003F51B7" w:rsidRDefault="006516C4" w:rsidP="00DF045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Возврат в </w:t>
            </w:r>
            <w:r w:rsidR="00DF045B"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печати окружной избира</w:t>
            </w:r>
            <w:r w:rsidRPr="003F51B7">
              <w:rPr>
                <w:sz w:val="24"/>
                <w:szCs w:val="24"/>
              </w:rPr>
              <w:softHyphen/>
              <w:t>тельной комиссии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одновременно с пред</w:t>
            </w:r>
            <w:r w:rsidRPr="003F51B7">
              <w:rPr>
                <w:sz w:val="24"/>
                <w:szCs w:val="24"/>
              </w:rPr>
              <w:softHyphen/>
              <w:t xml:space="preserve">ставлением в </w:t>
            </w:r>
            <w:r w:rsidR="00EC280A"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отч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та о поступлении и ра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ходовании средств бю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жета Ставрополь</w:t>
            </w:r>
            <w:r w:rsidRPr="003F51B7">
              <w:rPr>
                <w:sz w:val="24"/>
                <w:szCs w:val="24"/>
              </w:rPr>
              <w:softHyphen/>
              <w:t>ского края, выделен</w:t>
            </w:r>
            <w:r w:rsidRPr="003F51B7">
              <w:rPr>
                <w:sz w:val="24"/>
                <w:szCs w:val="24"/>
              </w:rPr>
              <w:softHyphen/>
              <w:t>ных на по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готовку и проведение выборов, а также свед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ний о по</w:t>
            </w:r>
            <w:r w:rsidRPr="003F51B7">
              <w:rPr>
                <w:sz w:val="24"/>
                <w:szCs w:val="24"/>
              </w:rPr>
              <w:softHyphen/>
              <w:t>ступлении и ра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ходо</w:t>
            </w:r>
            <w:r w:rsidRPr="003F51B7">
              <w:rPr>
                <w:sz w:val="24"/>
                <w:szCs w:val="24"/>
              </w:rPr>
              <w:softHyphen/>
              <w:t>вании средств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</w:t>
            </w:r>
            <w:r w:rsidRPr="003F51B7">
              <w:rPr>
                <w:sz w:val="24"/>
                <w:szCs w:val="24"/>
              </w:rPr>
              <w:softHyphen/>
              <w:t xml:space="preserve">тельных фондов </w:t>
            </w:r>
          </w:p>
          <w:p w:rsidR="006516C4" w:rsidRPr="003F51B7" w:rsidRDefault="006516C4" w:rsidP="001E3BFF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кан</w:t>
            </w:r>
            <w:r w:rsidRPr="003F51B7">
              <w:rPr>
                <w:sz w:val="24"/>
                <w:szCs w:val="24"/>
              </w:rPr>
              <w:softHyphen/>
              <w:t>дидатов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6516C4" w:rsidRPr="003F51B7" w:rsidRDefault="006516C4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C280A" w:rsidRPr="003F51B7" w:rsidTr="00212789">
        <w:trPr>
          <w:cantSplit/>
        </w:trPr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:rsidR="00EC280A" w:rsidRDefault="00EC280A" w:rsidP="00EC280A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  <w:p w:rsidR="00EC280A" w:rsidRDefault="00EC280A" w:rsidP="00EC280A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EC280A">
              <w:rPr>
                <w:sz w:val="24"/>
                <w:szCs w:val="24"/>
              </w:rPr>
              <w:t>*</w:t>
            </w:r>
            <w:r w:rsidR="00E733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КЗ – </w:t>
            </w:r>
            <w:r w:rsidR="00E73374">
              <w:rPr>
                <w:sz w:val="24"/>
                <w:szCs w:val="24"/>
              </w:rPr>
              <w:t>з</w:t>
            </w:r>
            <w:r w:rsidR="00E73374" w:rsidRPr="00E73374">
              <w:rPr>
                <w:sz w:val="24"/>
                <w:szCs w:val="24"/>
              </w:rPr>
              <w:t>ако</w:t>
            </w:r>
            <w:r w:rsidR="00E73374">
              <w:rPr>
                <w:sz w:val="24"/>
                <w:szCs w:val="24"/>
              </w:rPr>
              <w:t xml:space="preserve">н Ставропольского края от 27 июля </w:t>
            </w:r>
            <w:r w:rsidR="00E73374" w:rsidRPr="00E73374">
              <w:rPr>
                <w:sz w:val="24"/>
                <w:szCs w:val="24"/>
              </w:rPr>
              <w:t xml:space="preserve">2006 </w:t>
            </w:r>
            <w:r w:rsidR="00E73374">
              <w:rPr>
                <w:sz w:val="24"/>
                <w:szCs w:val="24"/>
              </w:rPr>
              <w:t>г. №</w:t>
            </w:r>
            <w:r w:rsidR="00E73374" w:rsidRPr="00E73374">
              <w:rPr>
                <w:sz w:val="24"/>
                <w:szCs w:val="24"/>
              </w:rPr>
              <w:t xml:space="preserve"> 68-кз </w:t>
            </w:r>
            <w:r w:rsidR="00E73374">
              <w:rPr>
                <w:sz w:val="24"/>
                <w:szCs w:val="24"/>
              </w:rPr>
              <w:t>«</w:t>
            </w:r>
            <w:r w:rsidR="00E73374" w:rsidRPr="00E73374">
              <w:rPr>
                <w:sz w:val="24"/>
                <w:szCs w:val="24"/>
              </w:rPr>
              <w:t>О выборах депутатов Думы Ставропольского края</w:t>
            </w:r>
            <w:r w:rsidR="00E73374">
              <w:rPr>
                <w:sz w:val="24"/>
                <w:szCs w:val="24"/>
              </w:rPr>
              <w:t>».</w:t>
            </w:r>
          </w:p>
          <w:p w:rsidR="00EC280A" w:rsidRDefault="00EC280A" w:rsidP="00EC280A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EC280A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 xml:space="preserve"> ФЗ – </w:t>
            </w:r>
            <w:r w:rsidR="00E73374">
              <w:rPr>
                <w:sz w:val="24"/>
                <w:szCs w:val="24"/>
              </w:rPr>
              <w:t xml:space="preserve">Федеральный закон от 12 июня </w:t>
            </w:r>
            <w:r w:rsidR="00E73374" w:rsidRPr="00E73374">
              <w:rPr>
                <w:sz w:val="24"/>
                <w:szCs w:val="24"/>
              </w:rPr>
              <w:t xml:space="preserve">2002 </w:t>
            </w:r>
            <w:r w:rsidR="00E73374">
              <w:rPr>
                <w:sz w:val="24"/>
                <w:szCs w:val="24"/>
              </w:rPr>
              <w:t>г. №</w:t>
            </w:r>
            <w:r w:rsidR="00E73374" w:rsidRPr="00E73374">
              <w:rPr>
                <w:sz w:val="24"/>
                <w:szCs w:val="24"/>
              </w:rPr>
              <w:t xml:space="preserve"> 67-ФЗ </w:t>
            </w:r>
            <w:r w:rsidR="00E73374">
              <w:rPr>
                <w:sz w:val="24"/>
                <w:szCs w:val="24"/>
              </w:rPr>
              <w:t>«</w:t>
            </w:r>
            <w:r w:rsidR="00E73374" w:rsidRPr="00E73374">
              <w:rPr>
                <w:sz w:val="24"/>
                <w:szCs w:val="24"/>
              </w:rPr>
              <w:t>Об основных гарантиях избирател</w:t>
            </w:r>
            <w:r w:rsidR="00E73374" w:rsidRPr="00E73374">
              <w:rPr>
                <w:sz w:val="24"/>
                <w:szCs w:val="24"/>
              </w:rPr>
              <w:t>ь</w:t>
            </w:r>
            <w:r w:rsidR="00E73374" w:rsidRPr="00E73374">
              <w:rPr>
                <w:sz w:val="24"/>
                <w:szCs w:val="24"/>
              </w:rPr>
              <w:t>ных прав и права на участие в референдуме граждан Российской Федерации</w:t>
            </w:r>
            <w:r w:rsidR="00E73374">
              <w:rPr>
                <w:sz w:val="24"/>
                <w:szCs w:val="24"/>
              </w:rPr>
              <w:t>».</w:t>
            </w:r>
          </w:p>
          <w:p w:rsidR="00EC280A" w:rsidRPr="003F51B7" w:rsidRDefault="00EC280A" w:rsidP="00EC280A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C20FEE" w:rsidRDefault="00C20FEE" w:rsidP="00EB7B7F">
      <w:pPr>
        <w:widowControl w:val="0"/>
        <w:tabs>
          <w:tab w:val="left" w:pos="-1418"/>
        </w:tabs>
        <w:jc w:val="both"/>
        <w:rPr>
          <w:rFonts w:ascii="Times New Roman CYR" w:hAnsi="Times New Roman CYR"/>
          <w:b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Pr="00C20FEE" w:rsidRDefault="00C20FEE" w:rsidP="00C20FEE">
      <w:pPr>
        <w:rPr>
          <w:rFonts w:ascii="Times New Roman CYR" w:hAnsi="Times New Roman CYR"/>
          <w:sz w:val="2"/>
        </w:rPr>
      </w:pPr>
    </w:p>
    <w:p w:rsidR="00C20FEE" w:rsidRDefault="00C20FEE" w:rsidP="00C20FEE">
      <w:pPr>
        <w:rPr>
          <w:rFonts w:ascii="Times New Roman CYR" w:hAnsi="Times New Roman CYR"/>
          <w:sz w:val="2"/>
        </w:rPr>
      </w:pPr>
    </w:p>
    <w:p w:rsidR="00C20FEE" w:rsidRDefault="00C20FEE" w:rsidP="00C20FEE">
      <w:pPr>
        <w:rPr>
          <w:rFonts w:ascii="Times New Roman CYR" w:hAnsi="Times New Roman CYR"/>
          <w:sz w:val="2"/>
        </w:rPr>
      </w:pPr>
    </w:p>
    <w:p w:rsidR="00C20FEE" w:rsidRDefault="00C20FEE" w:rsidP="00C20FEE">
      <w:pPr>
        <w:rPr>
          <w:rFonts w:ascii="Times New Roman CYR" w:hAnsi="Times New Roman CYR"/>
          <w:sz w:val="2"/>
        </w:rPr>
      </w:pPr>
    </w:p>
    <w:p w:rsidR="00DA338F" w:rsidRPr="00C20FEE" w:rsidRDefault="00C20FEE" w:rsidP="00C20FEE">
      <w:pPr>
        <w:tabs>
          <w:tab w:val="left" w:pos="1035"/>
        </w:tabs>
        <w:rPr>
          <w:rFonts w:ascii="Times New Roman CYR" w:hAnsi="Times New Roman CYR"/>
          <w:sz w:val="2"/>
        </w:rPr>
      </w:pPr>
      <w:r>
        <w:rPr>
          <w:rFonts w:ascii="Times New Roman CYR" w:hAnsi="Times New Roman CYR"/>
          <w:sz w:val="2"/>
        </w:rPr>
        <w:tab/>
      </w:r>
    </w:p>
    <w:sectPr w:rsidR="00DA338F" w:rsidRPr="00C20FEE" w:rsidSect="00E10319">
      <w:headerReference w:type="even" r:id="rId14"/>
      <w:headerReference w:type="default" r:id="rId15"/>
      <w:pgSz w:w="11907" w:h="16840"/>
      <w:pgMar w:top="1134" w:right="567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C44" w:rsidRDefault="00013C44">
      <w:r>
        <w:separator/>
      </w:r>
    </w:p>
  </w:endnote>
  <w:endnote w:type="continuationSeparator" w:id="1">
    <w:p w:rsidR="00013C44" w:rsidRDefault="00013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C44" w:rsidRDefault="00013C44">
      <w:r>
        <w:separator/>
      </w:r>
    </w:p>
  </w:footnote>
  <w:footnote w:type="continuationSeparator" w:id="1">
    <w:p w:rsidR="00013C44" w:rsidRDefault="00013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3B" w:rsidRDefault="0017761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2B3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2B3B">
      <w:rPr>
        <w:rStyle w:val="a7"/>
        <w:noProof/>
      </w:rPr>
      <w:t>9</w:t>
    </w:r>
    <w:r>
      <w:rPr>
        <w:rStyle w:val="a7"/>
      </w:rPr>
      <w:fldChar w:fldCharType="end"/>
    </w:r>
  </w:p>
  <w:p w:rsidR="002C2B3B" w:rsidRDefault="002C2B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3B" w:rsidRDefault="0017761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2B3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2B3B">
      <w:rPr>
        <w:rStyle w:val="a7"/>
        <w:noProof/>
      </w:rPr>
      <w:t>2</w:t>
    </w:r>
    <w:r>
      <w:rPr>
        <w:rStyle w:val="a7"/>
      </w:rPr>
      <w:fldChar w:fldCharType="end"/>
    </w:r>
  </w:p>
  <w:p w:rsidR="002C2B3B" w:rsidRDefault="002C2B3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3B" w:rsidRDefault="0017761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2B3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2B3B">
      <w:rPr>
        <w:rStyle w:val="a7"/>
        <w:noProof/>
      </w:rPr>
      <w:t>9</w:t>
    </w:r>
    <w:r>
      <w:rPr>
        <w:rStyle w:val="a7"/>
      </w:rPr>
      <w:fldChar w:fldCharType="end"/>
    </w:r>
  </w:p>
  <w:p w:rsidR="002C2B3B" w:rsidRDefault="002C2B3B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3B" w:rsidRDefault="00177614">
    <w:pPr>
      <w:pStyle w:val="a5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C2B3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E125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2C2B3B" w:rsidRDefault="002C2B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</w:abstractNum>
  <w:abstractNum w:abstractNumId="1">
    <w:nsid w:val="083B74BE"/>
    <w:multiLevelType w:val="hybridMultilevel"/>
    <w:tmpl w:val="C9069BDE"/>
    <w:lvl w:ilvl="0" w:tplc="5BB0CBF6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31C90"/>
    <w:multiLevelType w:val="hybridMultilevel"/>
    <w:tmpl w:val="B1020538"/>
    <w:lvl w:ilvl="0" w:tplc="D682B824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A0358B"/>
    <w:multiLevelType w:val="hybridMultilevel"/>
    <w:tmpl w:val="ED0A445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45FCB"/>
    <w:multiLevelType w:val="hybridMultilevel"/>
    <w:tmpl w:val="870A1E90"/>
    <w:lvl w:ilvl="0" w:tplc="3304911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>
    <w:nsid w:val="25EA3677"/>
    <w:multiLevelType w:val="hybridMultilevel"/>
    <w:tmpl w:val="3D3C79FE"/>
    <w:lvl w:ilvl="0" w:tplc="C2025F8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5092F"/>
    <w:multiLevelType w:val="hybridMultilevel"/>
    <w:tmpl w:val="19A2E466"/>
    <w:lvl w:ilvl="0" w:tplc="38D4AC8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>
    <w:nsid w:val="34C22894"/>
    <w:multiLevelType w:val="hybridMultilevel"/>
    <w:tmpl w:val="E60C0B3E"/>
    <w:lvl w:ilvl="0" w:tplc="5B7615C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>
    <w:nsid w:val="352F0365"/>
    <w:multiLevelType w:val="hybridMultilevel"/>
    <w:tmpl w:val="8C1C8CD2"/>
    <w:lvl w:ilvl="0" w:tplc="8D7087B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F041EF"/>
    <w:multiLevelType w:val="hybridMultilevel"/>
    <w:tmpl w:val="6C9ABA08"/>
    <w:lvl w:ilvl="0" w:tplc="E4043214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66E2E4C"/>
    <w:multiLevelType w:val="hybridMultilevel"/>
    <w:tmpl w:val="BD5AE000"/>
    <w:lvl w:ilvl="0" w:tplc="BD004FEE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BF543C"/>
    <w:multiLevelType w:val="hybridMultilevel"/>
    <w:tmpl w:val="9FECBCC2"/>
    <w:lvl w:ilvl="0" w:tplc="B39C03C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673D23"/>
    <w:multiLevelType w:val="hybridMultilevel"/>
    <w:tmpl w:val="B3124BD8"/>
    <w:lvl w:ilvl="0" w:tplc="640A5B08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1F1C4B"/>
    <w:multiLevelType w:val="hybridMultilevel"/>
    <w:tmpl w:val="55565974"/>
    <w:lvl w:ilvl="0" w:tplc="3304911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851C3A"/>
    <w:multiLevelType w:val="hybridMultilevel"/>
    <w:tmpl w:val="4176B738"/>
    <w:lvl w:ilvl="0" w:tplc="DEB0B1D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E70670"/>
    <w:multiLevelType w:val="hybridMultilevel"/>
    <w:tmpl w:val="57CA62A0"/>
    <w:lvl w:ilvl="0" w:tplc="5B7615C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3D1BB8"/>
    <w:multiLevelType w:val="hybridMultilevel"/>
    <w:tmpl w:val="4B580748"/>
    <w:lvl w:ilvl="0" w:tplc="55868B28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15"/>
  </w:num>
  <w:num w:numId="9">
    <w:abstractNumId w:val="17"/>
  </w:num>
  <w:num w:numId="10">
    <w:abstractNumId w:val="7"/>
  </w:num>
  <w:num w:numId="11">
    <w:abstractNumId w:val="6"/>
  </w:num>
  <w:num w:numId="12">
    <w:abstractNumId w:val="18"/>
  </w:num>
  <w:num w:numId="13">
    <w:abstractNumId w:val="16"/>
  </w:num>
  <w:num w:numId="14">
    <w:abstractNumId w:val="13"/>
  </w:num>
  <w:num w:numId="15">
    <w:abstractNumId w:val="19"/>
  </w:num>
  <w:num w:numId="16">
    <w:abstractNumId w:val="1"/>
  </w:num>
  <w:num w:numId="17">
    <w:abstractNumId w:val="14"/>
  </w:num>
  <w:num w:numId="18">
    <w:abstractNumId w:val="11"/>
  </w:num>
  <w:num w:numId="19">
    <w:abstractNumId w:val="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BA5F42"/>
    <w:rsid w:val="00013C44"/>
    <w:rsid w:val="00013F72"/>
    <w:rsid w:val="00021E63"/>
    <w:rsid w:val="00026C76"/>
    <w:rsid w:val="000404F8"/>
    <w:rsid w:val="00042EBF"/>
    <w:rsid w:val="00046395"/>
    <w:rsid w:val="00052444"/>
    <w:rsid w:val="0005539B"/>
    <w:rsid w:val="00065C2D"/>
    <w:rsid w:val="00071039"/>
    <w:rsid w:val="000804CB"/>
    <w:rsid w:val="00083356"/>
    <w:rsid w:val="000843E5"/>
    <w:rsid w:val="0009315A"/>
    <w:rsid w:val="000A7E2E"/>
    <w:rsid w:val="000B3A2E"/>
    <w:rsid w:val="000C02F9"/>
    <w:rsid w:val="000C346D"/>
    <w:rsid w:val="000E1CE8"/>
    <w:rsid w:val="000E469D"/>
    <w:rsid w:val="000E6898"/>
    <w:rsid w:val="001118D8"/>
    <w:rsid w:val="00113DC2"/>
    <w:rsid w:val="00114909"/>
    <w:rsid w:val="001156AB"/>
    <w:rsid w:val="00136F2F"/>
    <w:rsid w:val="00141E36"/>
    <w:rsid w:val="00153C6C"/>
    <w:rsid w:val="00164798"/>
    <w:rsid w:val="00166BF6"/>
    <w:rsid w:val="00166EC2"/>
    <w:rsid w:val="00173DFA"/>
    <w:rsid w:val="001773AF"/>
    <w:rsid w:val="00177614"/>
    <w:rsid w:val="00192D1A"/>
    <w:rsid w:val="001B1839"/>
    <w:rsid w:val="001B4C77"/>
    <w:rsid w:val="001E3BFF"/>
    <w:rsid w:val="001F125B"/>
    <w:rsid w:val="001F2022"/>
    <w:rsid w:val="001F636E"/>
    <w:rsid w:val="00206427"/>
    <w:rsid w:val="00212789"/>
    <w:rsid w:val="00214EBC"/>
    <w:rsid w:val="00215F4C"/>
    <w:rsid w:val="00216BC5"/>
    <w:rsid w:val="002316EC"/>
    <w:rsid w:val="0023195A"/>
    <w:rsid w:val="00240148"/>
    <w:rsid w:val="0024130E"/>
    <w:rsid w:val="00244B2F"/>
    <w:rsid w:val="002548F3"/>
    <w:rsid w:val="00255BA0"/>
    <w:rsid w:val="00284A4B"/>
    <w:rsid w:val="00285133"/>
    <w:rsid w:val="00286BA8"/>
    <w:rsid w:val="00295C9B"/>
    <w:rsid w:val="002A3A31"/>
    <w:rsid w:val="002B6763"/>
    <w:rsid w:val="002C2B3B"/>
    <w:rsid w:val="002C413C"/>
    <w:rsid w:val="002E2E67"/>
    <w:rsid w:val="002F7C98"/>
    <w:rsid w:val="00313F0F"/>
    <w:rsid w:val="003412EA"/>
    <w:rsid w:val="00372B6E"/>
    <w:rsid w:val="003817DA"/>
    <w:rsid w:val="003841A0"/>
    <w:rsid w:val="00391EFA"/>
    <w:rsid w:val="003929EF"/>
    <w:rsid w:val="003A05BB"/>
    <w:rsid w:val="003A351B"/>
    <w:rsid w:val="003A3FAD"/>
    <w:rsid w:val="003A5822"/>
    <w:rsid w:val="003B3D47"/>
    <w:rsid w:val="003B583B"/>
    <w:rsid w:val="003B7625"/>
    <w:rsid w:val="003C29D4"/>
    <w:rsid w:val="003C4EC7"/>
    <w:rsid w:val="003D28A1"/>
    <w:rsid w:val="003D3717"/>
    <w:rsid w:val="003D596C"/>
    <w:rsid w:val="003E085F"/>
    <w:rsid w:val="003E32D3"/>
    <w:rsid w:val="003E43AC"/>
    <w:rsid w:val="003E69AA"/>
    <w:rsid w:val="003F4443"/>
    <w:rsid w:val="003F51B7"/>
    <w:rsid w:val="003F62A7"/>
    <w:rsid w:val="00403DB1"/>
    <w:rsid w:val="00406CFE"/>
    <w:rsid w:val="00425CE4"/>
    <w:rsid w:val="004546E8"/>
    <w:rsid w:val="00461650"/>
    <w:rsid w:val="004B379B"/>
    <w:rsid w:val="004C4E0E"/>
    <w:rsid w:val="004E0686"/>
    <w:rsid w:val="004E1A6D"/>
    <w:rsid w:val="004F5681"/>
    <w:rsid w:val="004F59A3"/>
    <w:rsid w:val="004F6EE4"/>
    <w:rsid w:val="00503C54"/>
    <w:rsid w:val="00505B0C"/>
    <w:rsid w:val="0055452D"/>
    <w:rsid w:val="00562A13"/>
    <w:rsid w:val="00590501"/>
    <w:rsid w:val="00592A14"/>
    <w:rsid w:val="00594446"/>
    <w:rsid w:val="005A163B"/>
    <w:rsid w:val="005A6A6A"/>
    <w:rsid w:val="005B085C"/>
    <w:rsid w:val="005C20BD"/>
    <w:rsid w:val="005C2235"/>
    <w:rsid w:val="005C4BC1"/>
    <w:rsid w:val="005D0285"/>
    <w:rsid w:val="005E108F"/>
    <w:rsid w:val="005E2AAE"/>
    <w:rsid w:val="005E4591"/>
    <w:rsid w:val="005E5F62"/>
    <w:rsid w:val="005F701A"/>
    <w:rsid w:val="00624323"/>
    <w:rsid w:val="006348BF"/>
    <w:rsid w:val="00640A0F"/>
    <w:rsid w:val="0064304D"/>
    <w:rsid w:val="006516C4"/>
    <w:rsid w:val="00666EC3"/>
    <w:rsid w:val="00676C82"/>
    <w:rsid w:val="00680877"/>
    <w:rsid w:val="00684821"/>
    <w:rsid w:val="006A68F5"/>
    <w:rsid w:val="006A71A7"/>
    <w:rsid w:val="006B7A21"/>
    <w:rsid w:val="006C2260"/>
    <w:rsid w:val="006C6D8A"/>
    <w:rsid w:val="006D1649"/>
    <w:rsid w:val="006D3971"/>
    <w:rsid w:val="006E1AA8"/>
    <w:rsid w:val="006E2DFE"/>
    <w:rsid w:val="006E3C3A"/>
    <w:rsid w:val="006F2800"/>
    <w:rsid w:val="007014BD"/>
    <w:rsid w:val="00701608"/>
    <w:rsid w:val="00701B0B"/>
    <w:rsid w:val="0070307D"/>
    <w:rsid w:val="00704E58"/>
    <w:rsid w:val="007107F1"/>
    <w:rsid w:val="00714022"/>
    <w:rsid w:val="007219DE"/>
    <w:rsid w:val="0072203F"/>
    <w:rsid w:val="0072705D"/>
    <w:rsid w:val="007334A3"/>
    <w:rsid w:val="007368F2"/>
    <w:rsid w:val="00741A83"/>
    <w:rsid w:val="0074628C"/>
    <w:rsid w:val="007465DC"/>
    <w:rsid w:val="00753559"/>
    <w:rsid w:val="00756109"/>
    <w:rsid w:val="00791C8D"/>
    <w:rsid w:val="007935FC"/>
    <w:rsid w:val="007A12E0"/>
    <w:rsid w:val="007A1691"/>
    <w:rsid w:val="007A249C"/>
    <w:rsid w:val="007D2E62"/>
    <w:rsid w:val="007D36F8"/>
    <w:rsid w:val="007E1C4E"/>
    <w:rsid w:val="007F0DB4"/>
    <w:rsid w:val="00811306"/>
    <w:rsid w:val="00817085"/>
    <w:rsid w:val="008214C9"/>
    <w:rsid w:val="0082205A"/>
    <w:rsid w:val="0082231F"/>
    <w:rsid w:val="008330FE"/>
    <w:rsid w:val="00845A4A"/>
    <w:rsid w:val="008523FC"/>
    <w:rsid w:val="0085567C"/>
    <w:rsid w:val="0087612C"/>
    <w:rsid w:val="008958BF"/>
    <w:rsid w:val="008A2875"/>
    <w:rsid w:val="008B40FF"/>
    <w:rsid w:val="008B5741"/>
    <w:rsid w:val="008B6159"/>
    <w:rsid w:val="008C7907"/>
    <w:rsid w:val="008D17A6"/>
    <w:rsid w:val="008D2558"/>
    <w:rsid w:val="008D30F0"/>
    <w:rsid w:val="008E4D20"/>
    <w:rsid w:val="008E7E6C"/>
    <w:rsid w:val="008F5E53"/>
    <w:rsid w:val="00902352"/>
    <w:rsid w:val="00902CCC"/>
    <w:rsid w:val="009129A2"/>
    <w:rsid w:val="0093032B"/>
    <w:rsid w:val="00940436"/>
    <w:rsid w:val="00983C1F"/>
    <w:rsid w:val="009873C3"/>
    <w:rsid w:val="0099151F"/>
    <w:rsid w:val="00992C15"/>
    <w:rsid w:val="009B12A1"/>
    <w:rsid w:val="009B14FD"/>
    <w:rsid w:val="009B64D8"/>
    <w:rsid w:val="009E004E"/>
    <w:rsid w:val="009E27EB"/>
    <w:rsid w:val="009E3CB8"/>
    <w:rsid w:val="009E503F"/>
    <w:rsid w:val="009E74E5"/>
    <w:rsid w:val="009F1488"/>
    <w:rsid w:val="009F2467"/>
    <w:rsid w:val="00A106C6"/>
    <w:rsid w:val="00A13EFF"/>
    <w:rsid w:val="00A55492"/>
    <w:rsid w:val="00A617A1"/>
    <w:rsid w:val="00A759CF"/>
    <w:rsid w:val="00A7672C"/>
    <w:rsid w:val="00A76ADB"/>
    <w:rsid w:val="00A823B7"/>
    <w:rsid w:val="00A85A69"/>
    <w:rsid w:val="00AB0C36"/>
    <w:rsid w:val="00AC617E"/>
    <w:rsid w:val="00AD74A1"/>
    <w:rsid w:val="00AD7D0C"/>
    <w:rsid w:val="00AF5612"/>
    <w:rsid w:val="00B00BF3"/>
    <w:rsid w:val="00B030C2"/>
    <w:rsid w:val="00B1496D"/>
    <w:rsid w:val="00B14CB8"/>
    <w:rsid w:val="00B15547"/>
    <w:rsid w:val="00B2219D"/>
    <w:rsid w:val="00B270D7"/>
    <w:rsid w:val="00B3049D"/>
    <w:rsid w:val="00B3257D"/>
    <w:rsid w:val="00B359EF"/>
    <w:rsid w:val="00B364FC"/>
    <w:rsid w:val="00B40DAC"/>
    <w:rsid w:val="00B55A95"/>
    <w:rsid w:val="00B55B83"/>
    <w:rsid w:val="00B62FC7"/>
    <w:rsid w:val="00B737AA"/>
    <w:rsid w:val="00B80BDB"/>
    <w:rsid w:val="00B87969"/>
    <w:rsid w:val="00B90E6E"/>
    <w:rsid w:val="00B91232"/>
    <w:rsid w:val="00B918FE"/>
    <w:rsid w:val="00BA44AB"/>
    <w:rsid w:val="00BA5F42"/>
    <w:rsid w:val="00BA705B"/>
    <w:rsid w:val="00BC392D"/>
    <w:rsid w:val="00BC6646"/>
    <w:rsid w:val="00BD1AD9"/>
    <w:rsid w:val="00BD774E"/>
    <w:rsid w:val="00BE398B"/>
    <w:rsid w:val="00BE405C"/>
    <w:rsid w:val="00BE78E1"/>
    <w:rsid w:val="00BF1EB8"/>
    <w:rsid w:val="00BF4116"/>
    <w:rsid w:val="00BF4A2E"/>
    <w:rsid w:val="00C06A80"/>
    <w:rsid w:val="00C14710"/>
    <w:rsid w:val="00C15226"/>
    <w:rsid w:val="00C16D8F"/>
    <w:rsid w:val="00C16F6A"/>
    <w:rsid w:val="00C20FEE"/>
    <w:rsid w:val="00C25A1A"/>
    <w:rsid w:val="00C36569"/>
    <w:rsid w:val="00C36968"/>
    <w:rsid w:val="00C50C2C"/>
    <w:rsid w:val="00C5231D"/>
    <w:rsid w:val="00C75177"/>
    <w:rsid w:val="00C77A41"/>
    <w:rsid w:val="00C82DC8"/>
    <w:rsid w:val="00CB4B4A"/>
    <w:rsid w:val="00CC37F9"/>
    <w:rsid w:val="00CE00E2"/>
    <w:rsid w:val="00CE1250"/>
    <w:rsid w:val="00CF0D8E"/>
    <w:rsid w:val="00D01A37"/>
    <w:rsid w:val="00D0586E"/>
    <w:rsid w:val="00D1150E"/>
    <w:rsid w:val="00D13C42"/>
    <w:rsid w:val="00D15A79"/>
    <w:rsid w:val="00D25AA0"/>
    <w:rsid w:val="00D274B7"/>
    <w:rsid w:val="00D30DC9"/>
    <w:rsid w:val="00D4794B"/>
    <w:rsid w:val="00D51F00"/>
    <w:rsid w:val="00D52532"/>
    <w:rsid w:val="00D67E39"/>
    <w:rsid w:val="00D733A0"/>
    <w:rsid w:val="00D93E3E"/>
    <w:rsid w:val="00D956EA"/>
    <w:rsid w:val="00D964A9"/>
    <w:rsid w:val="00D977A6"/>
    <w:rsid w:val="00DA25F6"/>
    <w:rsid w:val="00DA338F"/>
    <w:rsid w:val="00DB753C"/>
    <w:rsid w:val="00DC7CD5"/>
    <w:rsid w:val="00DD6274"/>
    <w:rsid w:val="00DE1650"/>
    <w:rsid w:val="00DF045B"/>
    <w:rsid w:val="00DF5916"/>
    <w:rsid w:val="00DF70AA"/>
    <w:rsid w:val="00E002C3"/>
    <w:rsid w:val="00E03BE8"/>
    <w:rsid w:val="00E10319"/>
    <w:rsid w:val="00E17920"/>
    <w:rsid w:val="00E26ECB"/>
    <w:rsid w:val="00E306D6"/>
    <w:rsid w:val="00E350B8"/>
    <w:rsid w:val="00E404F4"/>
    <w:rsid w:val="00E52998"/>
    <w:rsid w:val="00E54B72"/>
    <w:rsid w:val="00E611B1"/>
    <w:rsid w:val="00E67CAB"/>
    <w:rsid w:val="00E73374"/>
    <w:rsid w:val="00E7552A"/>
    <w:rsid w:val="00E755C8"/>
    <w:rsid w:val="00E77550"/>
    <w:rsid w:val="00E77E1F"/>
    <w:rsid w:val="00E8301F"/>
    <w:rsid w:val="00E9410B"/>
    <w:rsid w:val="00EB2060"/>
    <w:rsid w:val="00EB7B7F"/>
    <w:rsid w:val="00EC0917"/>
    <w:rsid w:val="00EC280A"/>
    <w:rsid w:val="00EC666D"/>
    <w:rsid w:val="00ED0E0D"/>
    <w:rsid w:val="00EE6A30"/>
    <w:rsid w:val="00EF3E7B"/>
    <w:rsid w:val="00EF4806"/>
    <w:rsid w:val="00EF4E3F"/>
    <w:rsid w:val="00F230B3"/>
    <w:rsid w:val="00F2310D"/>
    <w:rsid w:val="00F62411"/>
    <w:rsid w:val="00F7000E"/>
    <w:rsid w:val="00F80796"/>
    <w:rsid w:val="00F828BE"/>
    <w:rsid w:val="00F90624"/>
    <w:rsid w:val="00F92B51"/>
    <w:rsid w:val="00F93DE8"/>
    <w:rsid w:val="00F97C0F"/>
    <w:rsid w:val="00FA77D5"/>
    <w:rsid w:val="00FC0745"/>
    <w:rsid w:val="00FC3284"/>
    <w:rsid w:val="00FC6DA3"/>
    <w:rsid w:val="00FE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19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E10319"/>
    <w:pPr>
      <w:keepNext/>
      <w:spacing w:line="240" w:lineRule="atLeast"/>
      <w:ind w:firstLine="851"/>
      <w:jc w:val="both"/>
      <w:outlineLvl w:val="0"/>
    </w:pPr>
    <w:rPr>
      <w:rFonts w:ascii="Times New Roman CYR" w:hAnsi="Times New Roman CYR"/>
      <w:b/>
    </w:rPr>
  </w:style>
  <w:style w:type="paragraph" w:styleId="2">
    <w:name w:val="heading 2"/>
    <w:basedOn w:val="a"/>
    <w:next w:val="a"/>
    <w:link w:val="20"/>
    <w:qFormat/>
    <w:rsid w:val="00E1031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10319"/>
    <w:pPr>
      <w:keepNext/>
      <w:jc w:val="center"/>
      <w:outlineLvl w:val="2"/>
    </w:pPr>
    <w:rPr>
      <w:rFonts w:ascii="Times New Roman CYR" w:hAnsi="Times New Roman CYR"/>
    </w:rPr>
  </w:style>
  <w:style w:type="paragraph" w:styleId="4">
    <w:name w:val="heading 4"/>
    <w:basedOn w:val="a"/>
    <w:next w:val="a"/>
    <w:link w:val="40"/>
    <w:qFormat/>
    <w:rsid w:val="00E10319"/>
    <w:pPr>
      <w:keepNext/>
      <w:widowControl w:val="0"/>
      <w:tabs>
        <w:tab w:val="left" w:pos="-1418"/>
      </w:tabs>
      <w:spacing w:line="216" w:lineRule="auto"/>
      <w:ind w:left="-57" w:right="-57"/>
      <w:jc w:val="center"/>
      <w:outlineLvl w:val="3"/>
    </w:pPr>
    <w:rPr>
      <w:b/>
      <w:color w:val="FF0000"/>
      <w:sz w:val="24"/>
    </w:rPr>
  </w:style>
  <w:style w:type="paragraph" w:styleId="5">
    <w:name w:val="heading 5"/>
    <w:basedOn w:val="a"/>
    <w:next w:val="a"/>
    <w:link w:val="50"/>
    <w:qFormat/>
    <w:rsid w:val="00C25A1A"/>
    <w:pPr>
      <w:keepNext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unhideWhenUsed/>
    <w:qFormat/>
    <w:rsid w:val="00C25A1A"/>
    <w:pPr>
      <w:overflowPunct/>
      <w:adjustRightInd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qFormat/>
    <w:rsid w:val="00E10319"/>
    <w:pPr>
      <w:keepNext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0319"/>
    <w:pPr>
      <w:spacing w:line="240" w:lineRule="exact"/>
      <w:ind w:right="4819"/>
    </w:pPr>
    <w:rPr>
      <w:sz w:val="27"/>
    </w:rPr>
  </w:style>
  <w:style w:type="paragraph" w:customStyle="1" w:styleId="21">
    <w:name w:val="Основной текст 21"/>
    <w:basedOn w:val="a"/>
    <w:rsid w:val="00E10319"/>
    <w:pPr>
      <w:spacing w:line="264" w:lineRule="auto"/>
      <w:ind w:firstLine="851"/>
      <w:jc w:val="both"/>
    </w:pPr>
  </w:style>
  <w:style w:type="paragraph" w:customStyle="1" w:styleId="22">
    <w:name w:val="Основной текст 22"/>
    <w:basedOn w:val="a"/>
    <w:rsid w:val="00E10319"/>
    <w:pPr>
      <w:jc w:val="both"/>
    </w:pPr>
    <w:rPr>
      <w:rFonts w:ascii="Times New Roman CYR" w:hAnsi="Times New Roman CYR"/>
    </w:rPr>
  </w:style>
  <w:style w:type="paragraph" w:styleId="a5">
    <w:name w:val="header"/>
    <w:basedOn w:val="a"/>
    <w:link w:val="a6"/>
    <w:uiPriority w:val="99"/>
    <w:rsid w:val="00E10319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E10319"/>
  </w:style>
  <w:style w:type="paragraph" w:styleId="a8">
    <w:name w:val="footer"/>
    <w:basedOn w:val="a"/>
    <w:link w:val="a9"/>
    <w:rsid w:val="00E10319"/>
    <w:pPr>
      <w:tabs>
        <w:tab w:val="center" w:pos="4677"/>
        <w:tab w:val="right" w:pos="9355"/>
      </w:tabs>
    </w:pPr>
  </w:style>
  <w:style w:type="paragraph" w:customStyle="1" w:styleId="23">
    <w:name w:val="Основной текст 23"/>
    <w:basedOn w:val="a"/>
    <w:rsid w:val="00E10319"/>
    <w:pPr>
      <w:jc w:val="center"/>
    </w:pPr>
  </w:style>
  <w:style w:type="paragraph" w:customStyle="1" w:styleId="24">
    <w:name w:val="Основной текст 24"/>
    <w:basedOn w:val="a"/>
    <w:rsid w:val="00E10319"/>
    <w:pPr>
      <w:ind w:right="283" w:firstLine="851"/>
      <w:jc w:val="both"/>
    </w:pPr>
  </w:style>
  <w:style w:type="paragraph" w:customStyle="1" w:styleId="210">
    <w:name w:val="Основной текст с отступом 21"/>
    <w:basedOn w:val="a"/>
    <w:rsid w:val="00E10319"/>
    <w:pPr>
      <w:ind w:left="5670"/>
      <w:jc w:val="center"/>
    </w:pPr>
    <w:rPr>
      <w:rFonts w:ascii="Times New Roman CYR" w:hAnsi="Times New Roman CYR"/>
      <w:sz w:val="24"/>
    </w:rPr>
  </w:style>
  <w:style w:type="paragraph" w:styleId="aa">
    <w:name w:val="caption"/>
    <w:basedOn w:val="a"/>
    <w:next w:val="a"/>
    <w:qFormat/>
    <w:rsid w:val="00E10319"/>
    <w:pPr>
      <w:framePr w:w="7655" w:h="6249" w:hRule="exact" w:hSpace="142" w:wrap="auto" w:vAnchor="text" w:hAnchor="page" w:x="2601" w:y="40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Times New Roman CYR" w:hAnsi="Times New Roman CYR"/>
      <w:b/>
      <w:caps/>
    </w:rPr>
  </w:style>
  <w:style w:type="paragraph" w:styleId="ab">
    <w:name w:val="Title"/>
    <w:basedOn w:val="a"/>
    <w:link w:val="ac"/>
    <w:qFormat/>
    <w:rsid w:val="00E10319"/>
    <w:pPr>
      <w:jc w:val="center"/>
    </w:pPr>
    <w:rPr>
      <w:rFonts w:ascii="Times New Roman CYR" w:hAnsi="Times New Roman CYR"/>
    </w:rPr>
  </w:style>
  <w:style w:type="paragraph" w:customStyle="1" w:styleId="31">
    <w:name w:val="Основной текст 31"/>
    <w:basedOn w:val="a"/>
    <w:rsid w:val="00E10319"/>
    <w:pPr>
      <w:jc w:val="center"/>
    </w:pPr>
    <w:rPr>
      <w:rFonts w:ascii="Times New Roman CYR" w:hAnsi="Times New Roman CYR"/>
      <w:b/>
    </w:rPr>
  </w:style>
  <w:style w:type="paragraph" w:styleId="25">
    <w:name w:val="Body Text 2"/>
    <w:basedOn w:val="a"/>
    <w:link w:val="26"/>
    <w:rsid w:val="00E10319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paragraph" w:styleId="ad">
    <w:name w:val="Body Text Indent"/>
    <w:basedOn w:val="a"/>
    <w:link w:val="ae"/>
    <w:rsid w:val="00E10319"/>
    <w:pPr>
      <w:overflowPunct/>
      <w:autoSpaceDE/>
      <w:autoSpaceDN/>
      <w:adjustRightInd/>
      <w:ind w:firstLine="840"/>
      <w:jc w:val="both"/>
      <w:textAlignment w:val="auto"/>
    </w:pPr>
  </w:style>
  <w:style w:type="paragraph" w:customStyle="1" w:styleId="ConsNormal">
    <w:name w:val="ConsNormal"/>
    <w:rsid w:val="00E103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">
    <w:name w:val="Гипертекстовая ссылка"/>
    <w:rsid w:val="00E10319"/>
    <w:rPr>
      <w:b/>
      <w:bCs/>
      <w:color w:val="008000"/>
      <w:szCs w:val="20"/>
      <w:u w:val="single"/>
    </w:rPr>
  </w:style>
  <w:style w:type="paragraph" w:styleId="27">
    <w:name w:val="Body Text Indent 2"/>
    <w:basedOn w:val="a"/>
    <w:link w:val="28"/>
    <w:rsid w:val="00E10319"/>
    <w:pPr>
      <w:spacing w:line="216" w:lineRule="auto"/>
      <w:ind w:firstLine="851"/>
      <w:jc w:val="both"/>
    </w:pPr>
    <w:rPr>
      <w:sz w:val="24"/>
    </w:rPr>
  </w:style>
  <w:style w:type="paragraph" w:styleId="32">
    <w:name w:val="Body Text 3"/>
    <w:basedOn w:val="a"/>
    <w:link w:val="33"/>
    <w:rsid w:val="00E10319"/>
    <w:pPr>
      <w:spacing w:line="216" w:lineRule="auto"/>
    </w:pPr>
    <w:rPr>
      <w:sz w:val="24"/>
    </w:rPr>
  </w:style>
  <w:style w:type="paragraph" w:styleId="af0">
    <w:name w:val="footnote text"/>
    <w:basedOn w:val="a"/>
    <w:link w:val="af1"/>
    <w:uiPriority w:val="99"/>
    <w:semiHidden/>
    <w:rsid w:val="00E10319"/>
    <w:rPr>
      <w:sz w:val="20"/>
    </w:rPr>
  </w:style>
  <w:style w:type="character" w:styleId="af2">
    <w:name w:val="footnote reference"/>
    <w:uiPriority w:val="99"/>
    <w:semiHidden/>
    <w:rsid w:val="00E10319"/>
    <w:rPr>
      <w:vertAlign w:val="superscript"/>
    </w:rPr>
  </w:style>
  <w:style w:type="paragraph" w:styleId="af3">
    <w:name w:val="Balloon Text"/>
    <w:basedOn w:val="a"/>
    <w:link w:val="af4"/>
    <w:semiHidden/>
    <w:rsid w:val="00E10319"/>
    <w:pPr>
      <w:overflowPunct/>
      <w:autoSpaceDE/>
      <w:autoSpaceDN/>
      <w:adjustRightInd/>
      <w:jc w:val="center"/>
      <w:textAlignment w:val="auto"/>
    </w:pPr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E10319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0"/>
    </w:rPr>
  </w:style>
  <w:style w:type="character" w:customStyle="1" w:styleId="a6">
    <w:name w:val="Верхний колонтитул Знак"/>
    <w:link w:val="a5"/>
    <w:uiPriority w:val="99"/>
    <w:rsid w:val="00173DFA"/>
    <w:rPr>
      <w:sz w:val="28"/>
    </w:rPr>
  </w:style>
  <w:style w:type="paragraph" w:customStyle="1" w:styleId="ConsPlusNormal">
    <w:name w:val="ConsPlusNormal"/>
    <w:rsid w:val="00173DFA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50">
    <w:name w:val="Заголовок 5 Знак"/>
    <w:link w:val="5"/>
    <w:rsid w:val="00C25A1A"/>
    <w:rPr>
      <w:bCs/>
      <w:color w:val="FF0000"/>
      <w:sz w:val="24"/>
    </w:rPr>
  </w:style>
  <w:style w:type="character" w:customStyle="1" w:styleId="70">
    <w:name w:val="Заголовок 7 Знак"/>
    <w:link w:val="7"/>
    <w:rsid w:val="00C25A1A"/>
    <w:rPr>
      <w:rFonts w:ascii="Calibri" w:hAnsi="Calibri"/>
      <w:sz w:val="24"/>
      <w:szCs w:val="24"/>
    </w:rPr>
  </w:style>
  <w:style w:type="character" w:customStyle="1" w:styleId="a9">
    <w:name w:val="Нижний колонтитул Знак"/>
    <w:link w:val="a8"/>
    <w:rsid w:val="00C25A1A"/>
    <w:rPr>
      <w:sz w:val="28"/>
    </w:rPr>
  </w:style>
  <w:style w:type="character" w:customStyle="1" w:styleId="af1">
    <w:name w:val="Текст сноски Знак"/>
    <w:link w:val="af0"/>
    <w:uiPriority w:val="99"/>
    <w:semiHidden/>
    <w:rsid w:val="00C25A1A"/>
  </w:style>
  <w:style w:type="paragraph" w:customStyle="1" w:styleId="af5">
    <w:name w:val="Норм"/>
    <w:basedOn w:val="a"/>
    <w:rsid w:val="00C25A1A"/>
    <w:pPr>
      <w:overflowPunct/>
      <w:autoSpaceDE/>
      <w:autoSpaceDN/>
      <w:adjustRightInd/>
      <w:jc w:val="center"/>
      <w:textAlignment w:val="auto"/>
    </w:pPr>
    <w:rPr>
      <w:szCs w:val="24"/>
    </w:rPr>
  </w:style>
  <w:style w:type="character" w:customStyle="1" w:styleId="ae">
    <w:name w:val="Основной текст с отступом Знак"/>
    <w:link w:val="ad"/>
    <w:rsid w:val="00C25A1A"/>
    <w:rPr>
      <w:sz w:val="28"/>
    </w:rPr>
  </w:style>
  <w:style w:type="paragraph" w:customStyle="1" w:styleId="af6">
    <w:name w:val="Подпункт"/>
    <w:basedOn w:val="a"/>
    <w:autoRedefine/>
    <w:rsid w:val="00C25A1A"/>
    <w:pPr>
      <w:tabs>
        <w:tab w:val="left" w:pos="1620"/>
      </w:tabs>
      <w:overflowPunct/>
      <w:autoSpaceDE/>
      <w:autoSpaceDN/>
      <w:adjustRightInd/>
      <w:spacing w:line="240" w:lineRule="exact"/>
      <w:jc w:val="both"/>
      <w:textAlignment w:val="auto"/>
    </w:pPr>
    <w:rPr>
      <w:szCs w:val="28"/>
    </w:rPr>
  </w:style>
  <w:style w:type="character" w:customStyle="1" w:styleId="a4">
    <w:name w:val="Основной текст Знак"/>
    <w:link w:val="a3"/>
    <w:rsid w:val="00C25A1A"/>
    <w:rPr>
      <w:sz w:val="27"/>
    </w:rPr>
  </w:style>
  <w:style w:type="character" w:customStyle="1" w:styleId="FontStyle30">
    <w:name w:val="Font Style30"/>
    <w:uiPriority w:val="99"/>
    <w:rsid w:val="00C25A1A"/>
    <w:rPr>
      <w:rFonts w:ascii="Times New Roman" w:hAnsi="Times New Roman" w:cs="Times New Roman"/>
      <w:b/>
      <w:bCs/>
      <w:sz w:val="26"/>
      <w:szCs w:val="26"/>
    </w:rPr>
  </w:style>
  <w:style w:type="character" w:customStyle="1" w:styleId="26">
    <w:name w:val="Основной текст 2 Знак"/>
    <w:link w:val="25"/>
    <w:rsid w:val="00C25A1A"/>
    <w:rPr>
      <w:bCs/>
      <w:sz w:val="28"/>
    </w:rPr>
  </w:style>
  <w:style w:type="paragraph" w:customStyle="1" w:styleId="14-15">
    <w:name w:val="14-15"/>
    <w:basedOn w:val="a"/>
    <w:rsid w:val="00C25A1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character" w:customStyle="1" w:styleId="FontStyle11">
    <w:name w:val="Font Style11"/>
    <w:rsid w:val="00C25A1A"/>
    <w:rPr>
      <w:rFonts w:ascii="Times New Roman" w:hAnsi="Times New Roman" w:cs="Times New Roman"/>
      <w:sz w:val="22"/>
      <w:szCs w:val="22"/>
    </w:rPr>
  </w:style>
  <w:style w:type="paragraph" w:styleId="af7">
    <w:name w:val="No Spacing"/>
    <w:uiPriority w:val="1"/>
    <w:qFormat/>
    <w:rsid w:val="00C25A1A"/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rsid w:val="00C25A1A"/>
    <w:rPr>
      <w:sz w:val="24"/>
    </w:rPr>
  </w:style>
  <w:style w:type="paragraph" w:customStyle="1" w:styleId="af8">
    <w:name w:val="Таблица"/>
    <w:basedOn w:val="a"/>
    <w:rsid w:val="00C25A1A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29">
    <w:name w:val="заголовок 2"/>
    <w:basedOn w:val="a"/>
    <w:next w:val="a"/>
    <w:rsid w:val="00C25A1A"/>
    <w:pPr>
      <w:keepNext/>
      <w:overflowPunct/>
      <w:adjustRightInd/>
      <w:jc w:val="center"/>
      <w:textAlignment w:val="auto"/>
      <w:outlineLvl w:val="1"/>
    </w:pPr>
    <w:rPr>
      <w:sz w:val="24"/>
    </w:rPr>
  </w:style>
  <w:style w:type="table" w:styleId="af9">
    <w:name w:val="Table Grid"/>
    <w:basedOn w:val="a1"/>
    <w:uiPriority w:val="39"/>
    <w:rsid w:val="00C25A1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3 Знак"/>
    <w:link w:val="32"/>
    <w:rsid w:val="00C25A1A"/>
    <w:rPr>
      <w:sz w:val="24"/>
    </w:rPr>
  </w:style>
  <w:style w:type="paragraph" w:customStyle="1" w:styleId="14">
    <w:name w:val="Письмо14"/>
    <w:basedOn w:val="a"/>
    <w:rsid w:val="00C25A1A"/>
    <w:pPr>
      <w:tabs>
        <w:tab w:val="left" w:pos="567"/>
      </w:tabs>
      <w:overflowPunct/>
      <w:autoSpaceDE/>
      <w:autoSpaceDN/>
      <w:adjustRightInd/>
      <w:spacing w:after="120"/>
      <w:ind w:left="4139"/>
      <w:jc w:val="center"/>
      <w:textAlignment w:val="auto"/>
    </w:pPr>
    <w:rPr>
      <w:bCs/>
      <w:kern w:val="28"/>
      <w:szCs w:val="24"/>
    </w:rPr>
  </w:style>
  <w:style w:type="character" w:customStyle="1" w:styleId="ac">
    <w:name w:val="Название Знак"/>
    <w:link w:val="ab"/>
    <w:rsid w:val="00C25A1A"/>
    <w:rPr>
      <w:rFonts w:ascii="Times New Roman CYR" w:hAnsi="Times New Roman CYR"/>
      <w:sz w:val="28"/>
    </w:rPr>
  </w:style>
  <w:style w:type="character" w:styleId="afa">
    <w:name w:val="Strong"/>
    <w:uiPriority w:val="22"/>
    <w:qFormat/>
    <w:rsid w:val="00C25A1A"/>
    <w:rPr>
      <w:b/>
      <w:bCs/>
    </w:rPr>
  </w:style>
  <w:style w:type="character" w:customStyle="1" w:styleId="20">
    <w:name w:val="Заголовок 2 Знак"/>
    <w:link w:val="2"/>
    <w:rsid w:val="00C25A1A"/>
    <w:rPr>
      <w:b/>
      <w:sz w:val="28"/>
    </w:rPr>
  </w:style>
  <w:style w:type="character" w:customStyle="1" w:styleId="FontStyle21">
    <w:name w:val="Font Style21"/>
    <w:uiPriority w:val="99"/>
    <w:rsid w:val="00C25A1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link w:val="1"/>
    <w:rsid w:val="00C25A1A"/>
    <w:rPr>
      <w:rFonts w:ascii="Times New Roman CYR" w:hAnsi="Times New Roman CYR"/>
      <w:b/>
      <w:sz w:val="28"/>
    </w:rPr>
  </w:style>
  <w:style w:type="character" w:customStyle="1" w:styleId="30">
    <w:name w:val="Заголовок 3 Знак"/>
    <w:link w:val="3"/>
    <w:rsid w:val="00C25A1A"/>
    <w:rPr>
      <w:rFonts w:ascii="Times New Roman CYR" w:hAnsi="Times New Roman CYR"/>
      <w:sz w:val="28"/>
    </w:rPr>
  </w:style>
  <w:style w:type="character" w:customStyle="1" w:styleId="40">
    <w:name w:val="Заголовок 4 Знак"/>
    <w:link w:val="4"/>
    <w:rsid w:val="00C25A1A"/>
    <w:rPr>
      <w:b/>
      <w:color w:val="FF0000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C25A1A"/>
  </w:style>
  <w:style w:type="paragraph" w:styleId="afb">
    <w:name w:val="Block Text"/>
    <w:basedOn w:val="a"/>
    <w:semiHidden/>
    <w:rsid w:val="00C25A1A"/>
    <w:pPr>
      <w:ind w:left="5954" w:right="79"/>
      <w:jc w:val="center"/>
    </w:pPr>
    <w:rPr>
      <w:sz w:val="24"/>
    </w:rPr>
  </w:style>
  <w:style w:type="paragraph" w:styleId="afc">
    <w:name w:val="Plain Text"/>
    <w:basedOn w:val="a"/>
    <w:link w:val="afd"/>
    <w:semiHidden/>
    <w:rsid w:val="00C25A1A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afd">
    <w:name w:val="Текст Знак"/>
    <w:link w:val="afc"/>
    <w:semiHidden/>
    <w:rsid w:val="00C25A1A"/>
    <w:rPr>
      <w:rFonts w:ascii="Courier New" w:hAnsi="Courier New" w:cs="Courier New"/>
    </w:rPr>
  </w:style>
  <w:style w:type="paragraph" w:customStyle="1" w:styleId="41">
    <w:name w:val="заголовок 4"/>
    <w:basedOn w:val="a"/>
    <w:next w:val="a"/>
    <w:rsid w:val="00C25A1A"/>
    <w:pPr>
      <w:keepNext/>
      <w:widowControl w:val="0"/>
      <w:overflowPunct/>
      <w:adjustRightInd/>
      <w:ind w:right="-852"/>
      <w:textAlignment w:val="auto"/>
    </w:pPr>
    <w:rPr>
      <w:b/>
      <w:bCs/>
      <w:szCs w:val="28"/>
    </w:rPr>
  </w:style>
  <w:style w:type="character" w:customStyle="1" w:styleId="afe">
    <w:name w:val="номер страницы"/>
    <w:basedOn w:val="a0"/>
    <w:rsid w:val="00C25A1A"/>
  </w:style>
  <w:style w:type="paragraph" w:customStyle="1" w:styleId="ConsTitle">
    <w:name w:val="ConsTitle"/>
    <w:rsid w:val="00C25A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C25A1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Текст выноски Знак"/>
    <w:link w:val="af3"/>
    <w:semiHidden/>
    <w:rsid w:val="00C25A1A"/>
    <w:rPr>
      <w:rFonts w:ascii="Tahoma" w:hAnsi="Tahoma" w:cs="Tahoma"/>
      <w:sz w:val="16"/>
      <w:szCs w:val="16"/>
    </w:rPr>
  </w:style>
  <w:style w:type="character" w:customStyle="1" w:styleId="aff">
    <w:name w:val="Основной шрифт"/>
    <w:rsid w:val="00C25A1A"/>
  </w:style>
  <w:style w:type="paragraph" w:customStyle="1" w:styleId="14-150">
    <w:name w:val="текст14-15"/>
    <w:basedOn w:val="a"/>
    <w:rsid w:val="00C25A1A"/>
    <w:pPr>
      <w:overflowPunct/>
      <w:adjustRightInd/>
      <w:spacing w:line="360" w:lineRule="auto"/>
      <w:ind w:firstLine="709"/>
      <w:jc w:val="both"/>
      <w:textAlignment w:val="auto"/>
    </w:pPr>
    <w:rPr>
      <w:szCs w:val="28"/>
    </w:rPr>
  </w:style>
  <w:style w:type="character" w:customStyle="1" w:styleId="12">
    <w:name w:val="номер страницы1"/>
    <w:rsid w:val="00C25A1A"/>
    <w:rPr>
      <w:sz w:val="22"/>
      <w:szCs w:val="22"/>
    </w:rPr>
  </w:style>
  <w:style w:type="paragraph" w:customStyle="1" w:styleId="13">
    <w:name w:val="заголовок 1"/>
    <w:basedOn w:val="a"/>
    <w:next w:val="a"/>
    <w:rsid w:val="00C25A1A"/>
    <w:pPr>
      <w:keepNext/>
      <w:widowControl w:val="0"/>
      <w:overflowPunct/>
      <w:adjustRightInd/>
      <w:ind w:right="-30"/>
      <w:jc w:val="center"/>
      <w:textAlignment w:val="auto"/>
    </w:pPr>
    <w:rPr>
      <w:rFonts w:ascii="Arial" w:hAnsi="Arial" w:cs="Arial"/>
      <w:b/>
      <w:bCs/>
      <w:color w:val="000000"/>
      <w:sz w:val="20"/>
    </w:rPr>
  </w:style>
  <w:style w:type="paragraph" w:customStyle="1" w:styleId="51">
    <w:name w:val="заголовок 5"/>
    <w:basedOn w:val="a"/>
    <w:next w:val="a"/>
    <w:rsid w:val="00C25A1A"/>
    <w:pPr>
      <w:keepNext/>
      <w:widowControl w:val="0"/>
      <w:overflowPunct/>
      <w:adjustRightInd/>
      <w:jc w:val="center"/>
      <w:textAlignment w:val="auto"/>
    </w:pPr>
    <w:rPr>
      <w:b/>
      <w:bCs/>
      <w:sz w:val="20"/>
      <w:lang w:val="en-US"/>
    </w:rPr>
  </w:style>
  <w:style w:type="paragraph" w:customStyle="1" w:styleId="6">
    <w:name w:val="заголовок 6"/>
    <w:basedOn w:val="a"/>
    <w:next w:val="a"/>
    <w:rsid w:val="00C25A1A"/>
    <w:pPr>
      <w:keepNext/>
      <w:widowControl w:val="0"/>
      <w:overflowPunct/>
      <w:adjustRightInd/>
      <w:jc w:val="center"/>
      <w:textAlignment w:val="auto"/>
    </w:pPr>
    <w:rPr>
      <w:rFonts w:ascii="Arial" w:hAnsi="Arial" w:cs="Arial"/>
      <w:b/>
      <w:bCs/>
      <w:color w:val="000000"/>
      <w:sz w:val="20"/>
    </w:rPr>
  </w:style>
  <w:style w:type="character" w:customStyle="1" w:styleId="iiianoaieou">
    <w:name w:val="iiia? no?aieou"/>
    <w:basedOn w:val="15"/>
    <w:rsid w:val="00C25A1A"/>
  </w:style>
  <w:style w:type="character" w:customStyle="1" w:styleId="15">
    <w:name w:val="Основной шрифт абзаца1"/>
    <w:rsid w:val="00C25A1A"/>
    <w:rPr>
      <w:sz w:val="20"/>
    </w:rPr>
  </w:style>
  <w:style w:type="paragraph" w:customStyle="1" w:styleId="ConsNonformat">
    <w:name w:val="ConsNonformat"/>
    <w:rsid w:val="00C25A1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C25A1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yle4">
    <w:name w:val="Style4"/>
    <w:basedOn w:val="a"/>
    <w:rsid w:val="00C25A1A"/>
    <w:pPr>
      <w:widowControl w:val="0"/>
      <w:overflowPunct/>
      <w:spacing w:line="274" w:lineRule="exact"/>
      <w:jc w:val="both"/>
      <w:textAlignment w:val="auto"/>
    </w:pPr>
    <w:rPr>
      <w:sz w:val="24"/>
      <w:szCs w:val="24"/>
    </w:rPr>
  </w:style>
  <w:style w:type="paragraph" w:customStyle="1" w:styleId="Style5">
    <w:name w:val="Style5"/>
    <w:basedOn w:val="a"/>
    <w:rsid w:val="00C25A1A"/>
    <w:pPr>
      <w:widowControl w:val="0"/>
      <w:overflowPunct/>
      <w:textAlignment w:val="auto"/>
    </w:pPr>
    <w:rPr>
      <w:sz w:val="24"/>
      <w:szCs w:val="24"/>
    </w:rPr>
  </w:style>
  <w:style w:type="paragraph" w:customStyle="1" w:styleId="Style6">
    <w:name w:val="Style6"/>
    <w:basedOn w:val="a"/>
    <w:rsid w:val="00C25A1A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22">
    <w:name w:val="Font Style22"/>
    <w:rsid w:val="00C25A1A"/>
    <w:rPr>
      <w:rFonts w:ascii="Times New Roman" w:hAnsi="Times New Roman" w:cs="Times New Roman"/>
      <w:sz w:val="22"/>
      <w:szCs w:val="22"/>
    </w:rPr>
  </w:style>
  <w:style w:type="character" w:customStyle="1" w:styleId="16">
    <w:name w:val="Заголовок №1_"/>
    <w:link w:val="17"/>
    <w:rsid w:val="00C25A1A"/>
    <w:rPr>
      <w:b/>
      <w:bCs/>
      <w:spacing w:val="7"/>
      <w:shd w:val="clear" w:color="auto" w:fill="FFFFFF"/>
    </w:rPr>
  </w:style>
  <w:style w:type="paragraph" w:customStyle="1" w:styleId="17">
    <w:name w:val="Заголовок №1"/>
    <w:basedOn w:val="a"/>
    <w:link w:val="16"/>
    <w:rsid w:val="00C25A1A"/>
    <w:pPr>
      <w:widowControl w:val="0"/>
      <w:shd w:val="clear" w:color="auto" w:fill="FFFFFF"/>
      <w:overflowPunct/>
      <w:autoSpaceDE/>
      <w:autoSpaceDN/>
      <w:adjustRightInd/>
      <w:spacing w:before="1080" w:after="60" w:line="0" w:lineRule="atLeast"/>
      <w:ind w:firstLine="700"/>
      <w:textAlignment w:val="auto"/>
      <w:outlineLvl w:val="0"/>
    </w:pPr>
    <w:rPr>
      <w:b/>
      <w:bCs/>
      <w:spacing w:val="7"/>
      <w:sz w:val="20"/>
    </w:rPr>
  </w:style>
  <w:style w:type="paragraph" w:styleId="aff0">
    <w:name w:val="List Paragraph"/>
    <w:basedOn w:val="a"/>
    <w:uiPriority w:val="99"/>
    <w:qFormat/>
    <w:rsid w:val="00C25A1A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paragraph" w:customStyle="1" w:styleId="14-151">
    <w:name w:val="Стиль 14-15 +"/>
    <w:basedOn w:val="a"/>
    <w:rsid w:val="00C25A1A"/>
    <w:pPr>
      <w:widowControl w:val="0"/>
      <w:overflowPunct/>
      <w:autoSpaceDE/>
      <w:autoSpaceDN/>
      <w:adjustRightInd/>
      <w:spacing w:line="360" w:lineRule="auto"/>
      <w:jc w:val="both"/>
      <w:textAlignment w:val="auto"/>
    </w:pPr>
    <w:rPr>
      <w:color w:val="00000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8056472B67449D4566346D8B755DE08910719029091E75BB6EBC57118C8429A2B63CCBA0FEE085Fw6O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056472B67449D4566346D8B755DE08910719029091E75BB6EBC57118C8429A2B63CCB90EwEOB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056472B67449D4566346D8B755DE08910719029091E75BB6EBC57118C8429A2B63CCBA0FEE0F5Cw6O1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88056472B67449D4566346D8B755DE08910719029091E75BB6EBC57118C8429A2B63CCBA0FEE0C59w6O6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670EC-43A1-4BA5-8EAC-BC9A7857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[fAq]</Company>
  <LinksUpToDate>false</LinksUpToDate>
  <CharactersWithSpaces>21833</CharactersWithSpaces>
  <SharedDoc>false</SharedDoc>
  <HLinks>
    <vt:vector size="24" baseType="variant">
      <vt:variant>
        <vt:i4>7143525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consultantplus://offline/ref=88056472B67449D4566346D8B755DE08910719029091E75BB6EBC57118C8429A2B63CCBA0FEE085Fw6O6L</vt:lpwstr>
      </vt:variant>
      <vt:variant>
        <vt:lpwstr/>
      </vt:variant>
      <vt:variant>
        <vt:i4>851970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consultantplus://offline/ref=88056472B67449D4566346D8B755DE08910719029091E75BB6EBC57118C8429A2B63CCB90EwEOBL</vt:lpwstr>
      </vt:variant>
      <vt:variant>
        <vt:lpwstr/>
      </vt:variant>
      <vt:variant>
        <vt:i4>7143481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consultantplus://offline/ref=88056472B67449D4566346D8B755DE08910719029091E75BB6EBC57118C8429A2B63CCBA0FEE0F5Cw6O1L</vt:lpwstr>
      </vt:variant>
      <vt:variant>
        <vt:lpwstr/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consultantplus://offline/ref=88056472B67449D4566346D8B755DE08910719029091E75BB6EBC57118C8429A2B63CCBA0FEE0C59w6O6L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VOSHOD</dc:creator>
  <cp:lastModifiedBy>User</cp:lastModifiedBy>
  <cp:revision>10</cp:revision>
  <cp:lastPrinted>2026-06-19T07:27:00Z</cp:lastPrinted>
  <dcterms:created xsi:type="dcterms:W3CDTF">2026-06-18T14:05:00Z</dcterms:created>
  <dcterms:modified xsi:type="dcterms:W3CDTF">2026-06-29T12:06:00Z</dcterms:modified>
</cp:coreProperties>
</file>