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9E" w:rsidRDefault="0070259E" w:rsidP="0021425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645FFB" w:rsidRDefault="00E06BA1" w:rsidP="00E06BA1">
      <w:pPr>
        <w:tabs>
          <w:tab w:val="left" w:pos="828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29.01.2026</w:t>
      </w:r>
      <w:r>
        <w:rPr>
          <w:rFonts w:ascii="Times New Roman" w:hAnsi="Times New Roman" w:cs="Times New Roman"/>
          <w:sz w:val="28"/>
          <w:szCs w:val="28"/>
        </w:rPr>
        <w:tab/>
        <w:t>181</w:t>
      </w:r>
    </w:p>
    <w:p w:rsidR="00112FD0" w:rsidRDefault="00112FD0" w:rsidP="00E06BA1">
      <w:pPr>
        <w:tabs>
          <w:tab w:val="left" w:pos="828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2FD0" w:rsidRDefault="00112FD0" w:rsidP="00E06BA1">
      <w:pPr>
        <w:tabs>
          <w:tab w:val="left" w:pos="828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FFB" w:rsidRDefault="00645FFB" w:rsidP="00645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FFB" w:rsidRPr="00626BD1" w:rsidRDefault="00645FFB" w:rsidP="00645FFB">
      <w:pPr>
        <w:spacing w:after="0" w:line="240" w:lineRule="exact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BD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 w:rsidR="005926AA" w:rsidRPr="005926AA">
        <w:rPr>
          <w:rFonts w:ascii="Times New Roman" w:eastAsia="Times New Roman" w:hAnsi="Times New Roman" w:cs="Times New Roman"/>
          <w:sz w:val="28"/>
          <w:szCs w:val="28"/>
        </w:rPr>
        <w:t>Методические указания по разработке и реализации муниципальных программ города-курорта Пятигорска, утвержденные пост</w:t>
      </w:r>
      <w:r w:rsidR="005926AA" w:rsidRPr="005926A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926AA" w:rsidRPr="005926AA">
        <w:rPr>
          <w:rFonts w:ascii="Times New Roman" w:eastAsia="Times New Roman" w:hAnsi="Times New Roman" w:cs="Times New Roman"/>
          <w:sz w:val="28"/>
          <w:szCs w:val="28"/>
        </w:rPr>
        <w:t>новлением администрации города Пятигорска от 08.10.2018 № 3900</w:t>
      </w:r>
    </w:p>
    <w:p w:rsidR="00645FFB" w:rsidRPr="00631567" w:rsidRDefault="00645FFB" w:rsidP="00645FFB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5FFB" w:rsidRPr="00631567" w:rsidRDefault="00645FFB" w:rsidP="00645FFB">
      <w:pPr>
        <w:spacing w:after="0" w:line="240" w:lineRule="auto"/>
        <w:ind w:right="-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5FFB" w:rsidRPr="00645FFB" w:rsidRDefault="00645FFB" w:rsidP="00645FFB">
      <w:pPr>
        <w:widowControl w:val="0"/>
        <w:autoSpaceDE w:val="0"/>
        <w:autoSpaceDN w:val="0"/>
        <w:adjustRightInd w:val="0"/>
        <w:spacing w:after="10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FF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Бюджетным </w:t>
      </w:r>
      <w:hyperlink r:id="rId4" w:history="1">
        <w:r w:rsidRPr="00645FFB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645FFB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Фед</w:t>
      </w:r>
      <w:r w:rsidRPr="00645FF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45FFB">
        <w:rPr>
          <w:rFonts w:ascii="Times New Roman" w:eastAsia="Times New Roman" w:hAnsi="Times New Roman" w:cs="Times New Roman"/>
          <w:sz w:val="28"/>
          <w:szCs w:val="28"/>
        </w:rPr>
        <w:t xml:space="preserve">ральным </w:t>
      </w:r>
      <w:hyperlink r:id="rId5" w:history="1">
        <w:r w:rsidRPr="00645FFB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645FFB">
        <w:rPr>
          <w:rFonts w:ascii="Times New Roman" w:eastAsia="Times New Roman" w:hAnsi="Times New Roman" w:cs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</w:t>
      </w:r>
      <w:r w:rsidRPr="00B56486">
        <w:rPr>
          <w:rFonts w:ascii="Times New Roman" w:eastAsia="Times New Roman" w:hAnsi="Times New Roman" w:cs="Times New Roman"/>
          <w:sz w:val="28"/>
          <w:szCs w:val="28"/>
        </w:rPr>
        <w:t xml:space="preserve">Федерации», </w:t>
      </w:r>
      <w:r w:rsidR="009627DA" w:rsidRPr="00B56486">
        <w:rPr>
          <w:rFonts w:ascii="Times New Roman" w:hAnsi="Times New Roman" w:cs="Times New Roman"/>
          <w:color w:val="000000"/>
          <w:sz w:val="27"/>
          <w:szCs w:val="27"/>
          <w:lang w:eastAsia="zh-CN"/>
        </w:rPr>
        <w:t>Федерал</w:t>
      </w:r>
      <w:r w:rsidR="009627DA" w:rsidRPr="00B56486">
        <w:rPr>
          <w:rFonts w:ascii="Times New Roman" w:hAnsi="Times New Roman" w:cs="Times New Roman"/>
          <w:color w:val="000000"/>
          <w:sz w:val="27"/>
          <w:szCs w:val="27"/>
          <w:lang w:eastAsia="zh-CN"/>
        </w:rPr>
        <w:t>ь</w:t>
      </w:r>
      <w:r w:rsidR="009627DA" w:rsidRPr="00B56486">
        <w:rPr>
          <w:rFonts w:ascii="Times New Roman" w:hAnsi="Times New Roman" w:cs="Times New Roman"/>
          <w:color w:val="000000"/>
          <w:sz w:val="27"/>
          <w:szCs w:val="27"/>
          <w:lang w:eastAsia="zh-CN"/>
        </w:rPr>
        <w:t>ным законом от 20 марта 2025 года № 33-ФЗ «Об общих принципах организ</w:t>
      </w:r>
      <w:r w:rsidR="009627DA" w:rsidRPr="00B56486">
        <w:rPr>
          <w:rFonts w:ascii="Times New Roman" w:hAnsi="Times New Roman" w:cs="Times New Roman"/>
          <w:color w:val="000000"/>
          <w:sz w:val="27"/>
          <w:szCs w:val="27"/>
          <w:lang w:eastAsia="zh-CN"/>
        </w:rPr>
        <w:t>а</w:t>
      </w:r>
      <w:r w:rsidR="009627DA" w:rsidRPr="00B56486">
        <w:rPr>
          <w:rFonts w:ascii="Times New Roman" w:hAnsi="Times New Roman" w:cs="Times New Roman"/>
          <w:color w:val="000000"/>
          <w:sz w:val="27"/>
          <w:szCs w:val="27"/>
          <w:lang w:eastAsia="zh-CN"/>
        </w:rPr>
        <w:t>ции местного самоуправления в единой системе публичной власти»</w:t>
      </w:r>
      <w:r w:rsidR="009627DA" w:rsidRPr="00B56486">
        <w:rPr>
          <w:rFonts w:ascii="Times New Roman" w:hAnsi="Times New Roman" w:cs="Times New Roman"/>
          <w:sz w:val="27"/>
          <w:szCs w:val="27"/>
          <w:lang w:eastAsia="zh-CN"/>
        </w:rPr>
        <w:t>,</w:t>
      </w:r>
      <w:r w:rsidRPr="00B56486">
        <w:rPr>
          <w:rFonts w:ascii="Times New Roman" w:eastAsia="Times New Roman" w:hAnsi="Times New Roman" w:cs="Times New Roman"/>
          <w:sz w:val="28"/>
          <w:szCs w:val="28"/>
        </w:rPr>
        <w:t>Уставом</w:t>
      </w:r>
      <w:r w:rsidRPr="00645FF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 w:rsidRPr="00645FFB">
        <w:rPr>
          <w:rFonts w:ascii="Times New Roman" w:eastAsia="Times New Roman" w:hAnsi="Times New Roman" w:cs="Times New Roman"/>
          <w:sz w:val="28"/>
          <w:szCs w:val="28"/>
        </w:rPr>
        <w:t>города-курорта Пятигорска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</w:t>
      </w:r>
      <w:r w:rsidRPr="00645FFB">
        <w:rPr>
          <w:rFonts w:ascii="Times New Roman" w:eastAsia="Times New Roman" w:hAnsi="Times New Roman" w:cs="Times New Roman"/>
          <w:sz w:val="28"/>
          <w:szCs w:val="28"/>
        </w:rPr>
        <w:t>, -</w:t>
      </w:r>
    </w:p>
    <w:p w:rsidR="00645FFB" w:rsidRPr="00645FFB" w:rsidRDefault="00645FFB" w:rsidP="00645FFB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5FFB" w:rsidRPr="00645FFB" w:rsidRDefault="00645FFB" w:rsidP="00645FFB">
      <w:pPr>
        <w:spacing w:after="0" w:line="240" w:lineRule="auto"/>
        <w:ind w:right="-3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45FFB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45FFB" w:rsidRPr="00645FFB" w:rsidRDefault="00645FFB" w:rsidP="00645FFB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AFC" w:rsidRPr="00A90AFC" w:rsidRDefault="00645FFB" w:rsidP="00A90AFC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FFB">
        <w:rPr>
          <w:rFonts w:ascii="Times New Roman" w:eastAsia="Times New Roman" w:hAnsi="Times New Roman" w:cs="Times New Roman"/>
          <w:sz w:val="28"/>
          <w:szCs w:val="28"/>
        </w:rPr>
        <w:t xml:space="preserve">1. Внести в </w:t>
      </w:r>
      <w:r w:rsidR="00A90AFC" w:rsidRPr="00A90AFC">
        <w:rPr>
          <w:rFonts w:ascii="Times New Roman" w:eastAsia="Times New Roman" w:hAnsi="Times New Roman" w:cs="Times New Roman"/>
          <w:sz w:val="28"/>
          <w:szCs w:val="28"/>
        </w:rPr>
        <w:t xml:space="preserve">пункт 27 </w:t>
      </w:r>
      <w:r w:rsidR="00BC5793" w:rsidRPr="00BC5793">
        <w:rPr>
          <w:rFonts w:ascii="Times New Roman" w:eastAsia="Times New Roman" w:hAnsi="Times New Roman" w:cs="Times New Roman"/>
          <w:sz w:val="28"/>
          <w:szCs w:val="28"/>
        </w:rPr>
        <w:t>Методически</w:t>
      </w:r>
      <w:r w:rsidR="00A90AFC">
        <w:rPr>
          <w:rFonts w:ascii="Times New Roman" w:eastAsia="Times New Roman" w:hAnsi="Times New Roman" w:cs="Times New Roman"/>
          <w:sz w:val="28"/>
          <w:szCs w:val="28"/>
        </w:rPr>
        <w:t>х</w:t>
      </w:r>
      <w:r w:rsidR="00BC5793" w:rsidRPr="00BC5793">
        <w:rPr>
          <w:rFonts w:ascii="Times New Roman" w:eastAsia="Times New Roman" w:hAnsi="Times New Roman" w:cs="Times New Roman"/>
          <w:sz w:val="28"/>
          <w:szCs w:val="28"/>
        </w:rPr>
        <w:t xml:space="preserve"> указани</w:t>
      </w:r>
      <w:r w:rsidR="00A90AFC">
        <w:rPr>
          <w:rFonts w:ascii="Times New Roman" w:eastAsia="Times New Roman" w:hAnsi="Times New Roman" w:cs="Times New Roman"/>
          <w:sz w:val="28"/>
          <w:szCs w:val="28"/>
        </w:rPr>
        <w:t>й</w:t>
      </w:r>
      <w:r w:rsidR="00BC5793" w:rsidRPr="00BC5793">
        <w:rPr>
          <w:rFonts w:ascii="Times New Roman" w:eastAsia="Times New Roman" w:hAnsi="Times New Roman" w:cs="Times New Roman"/>
          <w:sz w:val="28"/>
          <w:szCs w:val="28"/>
        </w:rPr>
        <w:t xml:space="preserve"> по разработке и реализ</w:t>
      </w:r>
      <w:r w:rsidR="00BC5793" w:rsidRPr="00BC579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C5793" w:rsidRPr="00BC5793">
        <w:rPr>
          <w:rFonts w:ascii="Times New Roman" w:eastAsia="Times New Roman" w:hAnsi="Times New Roman" w:cs="Times New Roman"/>
          <w:sz w:val="28"/>
          <w:szCs w:val="28"/>
        </w:rPr>
        <w:t>ции муниципальных программ города-курорта Пятигорска</w:t>
      </w:r>
      <w:r w:rsidR="00BC5793">
        <w:rPr>
          <w:rFonts w:ascii="Times New Roman" w:eastAsia="Times New Roman" w:hAnsi="Times New Roman" w:cs="Times New Roman"/>
          <w:sz w:val="28"/>
          <w:szCs w:val="28"/>
        </w:rPr>
        <w:t>, утвержденны</w:t>
      </w:r>
      <w:r w:rsidR="00A90AF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45FF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45FF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45FFB">
        <w:rPr>
          <w:rFonts w:ascii="Times New Roman" w:eastAsia="Times New Roman" w:hAnsi="Times New Roman" w:cs="Times New Roman"/>
          <w:sz w:val="28"/>
          <w:szCs w:val="28"/>
        </w:rPr>
        <w:t>становление</w:t>
      </w:r>
      <w:r w:rsidR="00BC579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45FFB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города Пятигорска от 08.10.2018 № 3900</w:t>
      </w:r>
      <w:r w:rsidR="0017756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45FFB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645FF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45FFB">
        <w:rPr>
          <w:rFonts w:ascii="Times New Roman" w:eastAsia="Times New Roman" w:hAnsi="Times New Roman" w:cs="Times New Roman"/>
          <w:sz w:val="28"/>
          <w:szCs w:val="28"/>
        </w:rPr>
        <w:t>менение,</w:t>
      </w:r>
      <w:r w:rsidR="00A90AFC">
        <w:rPr>
          <w:rFonts w:ascii="Times New Roman" w:eastAsia="Times New Roman" w:hAnsi="Times New Roman" w:cs="Times New Roman"/>
          <w:sz w:val="28"/>
          <w:szCs w:val="28"/>
        </w:rPr>
        <w:t xml:space="preserve"> заменив слова «</w:t>
      </w:r>
      <w:r w:rsidR="00A90AFC" w:rsidRPr="00A90AFC">
        <w:rPr>
          <w:rFonts w:ascii="Times New Roman" w:eastAsia="Times New Roman" w:hAnsi="Times New Roman" w:cs="Times New Roman"/>
          <w:sz w:val="28"/>
          <w:szCs w:val="28"/>
        </w:rPr>
        <w:t>в течение 3-х месяцев со дня вступления его в силу</w:t>
      </w:r>
      <w:r w:rsidR="00A90AFC">
        <w:rPr>
          <w:rFonts w:ascii="Times New Roman" w:eastAsia="Times New Roman" w:hAnsi="Times New Roman" w:cs="Times New Roman"/>
          <w:sz w:val="28"/>
          <w:szCs w:val="28"/>
        </w:rPr>
        <w:t>» словами «</w:t>
      </w:r>
      <w:r w:rsidR="00A90AFC" w:rsidRPr="00A90AFC">
        <w:rPr>
          <w:rFonts w:ascii="Times New Roman" w:eastAsia="Times New Roman" w:hAnsi="Times New Roman" w:cs="Times New Roman"/>
          <w:sz w:val="28"/>
          <w:szCs w:val="28"/>
        </w:rPr>
        <w:t xml:space="preserve">не позднее 1 </w:t>
      </w:r>
      <w:r w:rsidR="00A90AFC">
        <w:rPr>
          <w:rFonts w:ascii="Times New Roman" w:eastAsia="Times New Roman" w:hAnsi="Times New Roman" w:cs="Times New Roman"/>
          <w:sz w:val="28"/>
          <w:szCs w:val="28"/>
        </w:rPr>
        <w:t>апре</w:t>
      </w:r>
      <w:r w:rsidR="00A90AFC" w:rsidRPr="00A90AFC">
        <w:rPr>
          <w:rFonts w:ascii="Times New Roman" w:eastAsia="Times New Roman" w:hAnsi="Times New Roman" w:cs="Times New Roman"/>
          <w:sz w:val="28"/>
          <w:szCs w:val="28"/>
        </w:rPr>
        <w:t>ля текущего финансового года</w:t>
      </w:r>
      <w:r w:rsidR="00A90AF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45FFB" w:rsidRPr="00645FFB" w:rsidRDefault="00645FFB" w:rsidP="00645FFB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5FFB" w:rsidRPr="00645FFB" w:rsidRDefault="00F823DE" w:rsidP="00645FFB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45FFB" w:rsidRPr="00645FFB">
        <w:rPr>
          <w:rFonts w:ascii="Times New Roman" w:eastAsia="Times New Roman" w:hAnsi="Times New Roman" w:cs="Times New Roman"/>
          <w:sz w:val="28"/>
          <w:szCs w:val="28"/>
        </w:rPr>
        <w:t>. Контроль за выполнением настоящего постановления возложить на заместителя главы администрации города Пятигорска Карпову В.В.</w:t>
      </w:r>
    </w:p>
    <w:p w:rsidR="00645FFB" w:rsidRPr="00645FFB" w:rsidRDefault="00645FFB" w:rsidP="00645FFB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0AFC" w:rsidRDefault="00645FFB" w:rsidP="00177563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FFB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</w:t>
      </w:r>
      <w:r w:rsidR="00F823DE">
        <w:rPr>
          <w:rFonts w:ascii="Times New Roman" w:eastAsia="Times New Roman" w:hAnsi="Times New Roman" w:cs="Times New Roman"/>
          <w:sz w:val="28"/>
          <w:szCs w:val="28"/>
        </w:rPr>
        <w:t xml:space="preserve">ет в силу </w:t>
      </w:r>
      <w:r w:rsidR="00A90AFC" w:rsidRPr="00A90AFC">
        <w:rPr>
          <w:rFonts w:ascii="Times New Roman" w:eastAsia="Times New Roman" w:hAnsi="Times New Roman" w:cs="Times New Roman"/>
          <w:sz w:val="28"/>
          <w:szCs w:val="28"/>
        </w:rPr>
        <w:t>со дня его обнародования</w:t>
      </w:r>
      <w:r w:rsidR="00A90AFC" w:rsidRPr="00A90AFC">
        <w:rPr>
          <w:rFonts w:ascii="Times New Roman" w:eastAsia="Times New Roman" w:hAnsi="Times New Roman" w:cs="Times New Roman"/>
          <w:sz w:val="28"/>
          <w:szCs w:val="28"/>
        </w:rPr>
        <w:br/>
        <w:t xml:space="preserve">на официальном сайте </w:t>
      </w:r>
      <w:r w:rsidR="009627DA" w:rsidRPr="00F15451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города-курорта Пят</w:t>
      </w:r>
      <w:r w:rsidR="009627DA" w:rsidRPr="00F1545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627DA" w:rsidRPr="00F15451">
        <w:rPr>
          <w:rFonts w:ascii="Times New Roman" w:eastAsia="Times New Roman" w:hAnsi="Times New Roman" w:cs="Times New Roman"/>
          <w:sz w:val="28"/>
          <w:szCs w:val="28"/>
        </w:rPr>
        <w:t>горска в информационно-телекоммуникационной сети «Интернет»</w:t>
      </w:r>
      <w:r w:rsidR="00A90AFC" w:rsidRPr="00A90AFC">
        <w:rPr>
          <w:rFonts w:ascii="Times New Roman" w:eastAsia="Times New Roman" w:hAnsi="Times New Roman" w:cs="Times New Roman"/>
          <w:sz w:val="28"/>
          <w:szCs w:val="28"/>
        </w:rPr>
        <w:t xml:space="preserve"> (https://pyatigorsk.gosuslugi.ru)</w:t>
      </w:r>
      <w:r w:rsidR="009627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5FFB" w:rsidRPr="00645FFB" w:rsidRDefault="00645FFB" w:rsidP="00BC5793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5FFB" w:rsidRDefault="00645FFB" w:rsidP="00BC5793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5FFB" w:rsidRDefault="00645FFB" w:rsidP="00BC5793">
      <w:pPr>
        <w:tabs>
          <w:tab w:val="left" w:pos="9355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645FFB">
        <w:rPr>
          <w:rFonts w:ascii="Times New Roman" w:eastAsia="Times New Roman" w:hAnsi="Times New Roman" w:cs="Times New Roman"/>
          <w:sz w:val="28"/>
          <w:szCs w:val="28"/>
        </w:rPr>
        <w:t>Глава города Пятигорска                                                              Д.Ю.Ворошилов</w:t>
      </w:r>
    </w:p>
    <w:p w:rsidR="00177563" w:rsidRDefault="00FA4107" w:rsidP="00BC5793">
      <w:pPr>
        <w:tabs>
          <w:tab w:val="left" w:pos="9355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</w:p>
    <w:sectPr w:rsidR="00177563" w:rsidSect="00132A80">
      <w:pgSz w:w="11906" w:h="16838"/>
      <w:pgMar w:top="709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autoHyphenation/>
  <w:characterSpacingControl w:val="doNotCompress"/>
  <w:compat>
    <w:useFELayout/>
  </w:compat>
  <w:rsids>
    <w:rsidRoot w:val="00645FFB"/>
    <w:rsid w:val="000A623D"/>
    <w:rsid w:val="000B5B63"/>
    <w:rsid w:val="000E0818"/>
    <w:rsid w:val="000E4DFC"/>
    <w:rsid w:val="000F5BC8"/>
    <w:rsid w:val="00112FD0"/>
    <w:rsid w:val="00132A80"/>
    <w:rsid w:val="00172D88"/>
    <w:rsid w:val="00177563"/>
    <w:rsid w:val="00204BD2"/>
    <w:rsid w:val="00214251"/>
    <w:rsid w:val="002B150D"/>
    <w:rsid w:val="00437B2A"/>
    <w:rsid w:val="0050478B"/>
    <w:rsid w:val="005415D8"/>
    <w:rsid w:val="00560D74"/>
    <w:rsid w:val="00573CBE"/>
    <w:rsid w:val="005926AA"/>
    <w:rsid w:val="00637580"/>
    <w:rsid w:val="006417F7"/>
    <w:rsid w:val="00645FFB"/>
    <w:rsid w:val="00652955"/>
    <w:rsid w:val="0070259E"/>
    <w:rsid w:val="007504DB"/>
    <w:rsid w:val="00771343"/>
    <w:rsid w:val="008233AA"/>
    <w:rsid w:val="00832ABD"/>
    <w:rsid w:val="00943BF3"/>
    <w:rsid w:val="009627DA"/>
    <w:rsid w:val="009902E0"/>
    <w:rsid w:val="00A90AFC"/>
    <w:rsid w:val="00B177BE"/>
    <w:rsid w:val="00B24EB8"/>
    <w:rsid w:val="00B56486"/>
    <w:rsid w:val="00BC5793"/>
    <w:rsid w:val="00BE0328"/>
    <w:rsid w:val="00BE4090"/>
    <w:rsid w:val="00BF39A6"/>
    <w:rsid w:val="00D12775"/>
    <w:rsid w:val="00D53D7D"/>
    <w:rsid w:val="00D56435"/>
    <w:rsid w:val="00E06BA1"/>
    <w:rsid w:val="00E107B0"/>
    <w:rsid w:val="00E65DB0"/>
    <w:rsid w:val="00E93811"/>
    <w:rsid w:val="00E97433"/>
    <w:rsid w:val="00F04C05"/>
    <w:rsid w:val="00F534B7"/>
    <w:rsid w:val="00F823DE"/>
    <w:rsid w:val="00FA4107"/>
    <w:rsid w:val="00FD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645F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0809" TargetMode="External"/><Relationship Id="rId4" Type="http://schemas.openxmlformats.org/officeDocument/2006/relationships/hyperlink" Target="https://login.consultant.ru/link/?req=doc&amp;base=LAW&amp;n=48081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4;&#1086;&#1082;&#1091;&#1084;&#1077;&#1085;&#1090;&#1099;\&#1052;&#1055;\&#1053;&#1086;&#1074;&#1099;&#1077;%20&#1052;&#1055;\&#1055;&#1080;&#1089;&#1100;&#1084;&#1086;%2001.04.2025\&#1048;&#1079;&#1084;&#1077;&#1085;&#1077;&#1085;&#1080;&#1103;%203899,%203900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127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Пользователь</cp:lastModifiedBy>
  <cp:revision>11</cp:revision>
  <cp:lastPrinted>2025-11-28T09:33:00Z</cp:lastPrinted>
  <dcterms:created xsi:type="dcterms:W3CDTF">2025-08-28T08:41:00Z</dcterms:created>
  <dcterms:modified xsi:type="dcterms:W3CDTF">2026-01-29T14:30:00Z</dcterms:modified>
</cp:coreProperties>
</file>