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E56" w:rsidRDefault="00585E56" w:rsidP="00585E56">
      <w:pPr>
        <w:pStyle w:val="1"/>
        <w:shd w:val="clear" w:color="auto" w:fill="auto"/>
        <w:spacing w:after="0"/>
        <w:ind w:firstLine="0"/>
        <w:jc w:val="both"/>
      </w:pPr>
    </w:p>
    <w:p w:rsidR="00585E56" w:rsidRDefault="007F6E52" w:rsidP="007F6E52">
      <w:pPr>
        <w:pStyle w:val="1"/>
        <w:shd w:val="clear" w:color="auto" w:fill="auto"/>
        <w:tabs>
          <w:tab w:val="left" w:pos="8490"/>
        </w:tabs>
        <w:spacing w:after="0"/>
        <w:ind w:firstLine="0"/>
        <w:jc w:val="both"/>
      </w:pPr>
      <w:r>
        <w:t>27.03.2026</w:t>
      </w:r>
      <w:r>
        <w:tab/>
        <w:t>981</w:t>
      </w:r>
    </w:p>
    <w:p w:rsidR="00117DFF" w:rsidRDefault="00117DFF" w:rsidP="00585E56">
      <w:pPr>
        <w:pStyle w:val="1"/>
        <w:shd w:val="clear" w:color="auto" w:fill="auto"/>
        <w:spacing w:after="0"/>
        <w:ind w:firstLine="0"/>
        <w:jc w:val="both"/>
      </w:pPr>
    </w:p>
    <w:p w:rsidR="00507C91" w:rsidRDefault="00507C91" w:rsidP="00585E56">
      <w:pPr>
        <w:pStyle w:val="1"/>
        <w:shd w:val="clear" w:color="auto" w:fill="auto"/>
        <w:spacing w:after="0"/>
        <w:ind w:firstLine="0"/>
        <w:jc w:val="both"/>
      </w:pPr>
    </w:p>
    <w:p w:rsidR="00B55966" w:rsidRDefault="00973F62" w:rsidP="00BD65A2">
      <w:pPr>
        <w:pStyle w:val="1"/>
        <w:shd w:val="clear" w:color="auto" w:fill="auto"/>
        <w:spacing w:after="0" w:line="240" w:lineRule="exact"/>
        <w:ind w:firstLine="0"/>
        <w:jc w:val="both"/>
      </w:pPr>
      <w:r>
        <w:t xml:space="preserve">Об утверждении схемы теплоснабжения </w:t>
      </w:r>
      <w:r w:rsidR="00D95A61">
        <w:t xml:space="preserve">муниципального образования </w:t>
      </w:r>
      <w:r>
        <w:t>города-курорта Пятигорска на пери</w:t>
      </w:r>
      <w:r w:rsidR="00393EC6">
        <w:t>од до 2035 года</w:t>
      </w:r>
    </w:p>
    <w:p w:rsidR="00585E56" w:rsidRDefault="00585E56" w:rsidP="00585E56">
      <w:pPr>
        <w:pStyle w:val="1"/>
        <w:shd w:val="clear" w:color="auto" w:fill="auto"/>
        <w:spacing w:after="0"/>
        <w:ind w:firstLine="0"/>
        <w:jc w:val="both"/>
      </w:pPr>
    </w:p>
    <w:p w:rsidR="00B55966" w:rsidRDefault="00973F62" w:rsidP="00507C91">
      <w:pPr>
        <w:pStyle w:val="1"/>
        <w:shd w:val="clear" w:color="auto" w:fill="auto"/>
        <w:spacing w:after="0"/>
        <w:ind w:firstLine="740"/>
        <w:jc w:val="both"/>
      </w:pPr>
      <w:r>
        <w:t>В соответствии с пунктом 6 части 1 статьи 6 Федерального закона от 27 июля 2010 года № 190-ФЗ «О теплоснабжении», статьей 18 Требований к п</w:t>
      </w:r>
      <w:r>
        <w:t>о</w:t>
      </w:r>
      <w:r>
        <w:t>рядку разработки и утверждения схем теплоснабжения, утвержденных пост</w:t>
      </w:r>
      <w:r>
        <w:t>а</w:t>
      </w:r>
      <w:r>
        <w:t>новлением Правительства Российской Федерации от 22 февраля 2012 г. № 154, Федеральным законом от 6 октября 2003 года № 131-ФЗ «Об общих принципах орг</w:t>
      </w:r>
      <w:r>
        <w:t>а</w:t>
      </w:r>
      <w:r>
        <w:t>низации местного самоуправления в Российской Федерации», постановлением админ</w:t>
      </w:r>
      <w:r w:rsidR="00393EC6">
        <w:t>истрации городаПятигорска от 01.12.2025 № 4300</w:t>
      </w:r>
      <w:r>
        <w:t xml:space="preserve"> «О проведении публичных слуша</w:t>
      </w:r>
      <w:r w:rsidR="00393EC6">
        <w:t>ний по проекту</w:t>
      </w:r>
      <w:r>
        <w:t xml:space="preserve"> схемы теплоснабжения </w:t>
      </w:r>
      <w:r w:rsidR="00393EC6">
        <w:t>мун</w:t>
      </w:r>
      <w:r w:rsidR="00393EC6">
        <w:t>и</w:t>
      </w:r>
      <w:r w:rsidR="00393EC6">
        <w:t xml:space="preserve">ципального образования </w:t>
      </w:r>
      <w:r>
        <w:t>города</w:t>
      </w:r>
      <w:r w:rsidR="00393EC6">
        <w:t>-курорта</w:t>
      </w:r>
      <w:r>
        <w:t xml:space="preserve"> Пятигорска», Уставом муниципал</w:t>
      </w:r>
      <w:r>
        <w:t>ь</w:t>
      </w:r>
      <w:r>
        <w:t>ного образования города-курорта Пятигорска</w:t>
      </w:r>
      <w:r w:rsidR="00393EC6">
        <w:t xml:space="preserve"> Ставропольского края</w:t>
      </w:r>
      <w:r>
        <w:t>, на осн</w:t>
      </w:r>
      <w:r>
        <w:t>о</w:t>
      </w:r>
      <w:r>
        <w:t>вании протокола и заключ</w:t>
      </w:r>
      <w:r>
        <w:t>е</w:t>
      </w:r>
      <w:r>
        <w:t>ния Организационного комитета по организации и проведению публичных слушаний по про</w:t>
      </w:r>
      <w:r w:rsidR="00393EC6">
        <w:t>екту</w:t>
      </w:r>
      <w:r>
        <w:t xml:space="preserve"> Схемы теплоснабжения </w:t>
      </w:r>
      <w:r w:rsidR="00393EC6">
        <w:t>мун</w:t>
      </w:r>
      <w:r w:rsidR="00393EC6">
        <w:t>и</w:t>
      </w:r>
      <w:r w:rsidR="00393EC6">
        <w:t xml:space="preserve">ципального образования </w:t>
      </w:r>
      <w:r>
        <w:t>города-курорта Пятигорска по вопросу утвержде</w:t>
      </w:r>
      <w:r w:rsidR="00393EC6">
        <w:t>ния</w:t>
      </w:r>
      <w:r>
        <w:t xml:space="preserve"> Схемы теплоснабжения </w:t>
      </w:r>
      <w:r w:rsidR="00393EC6">
        <w:t xml:space="preserve"> муниципального образования </w:t>
      </w:r>
      <w:r>
        <w:t>города-курорта Пят</w:t>
      </w:r>
      <w:r>
        <w:t>и</w:t>
      </w:r>
      <w:r>
        <w:t>гор</w:t>
      </w:r>
      <w:r w:rsidR="00393EC6">
        <w:t>ска от 26.12.2025</w:t>
      </w:r>
      <w:r>
        <w:t xml:space="preserve"> о результатах пуб</w:t>
      </w:r>
      <w:r w:rsidR="00393EC6">
        <w:t xml:space="preserve">личных слушаний по </w:t>
      </w:r>
      <w:r>
        <w:t xml:space="preserve"> схеме тепл</w:t>
      </w:r>
      <w:r>
        <w:t>о</w:t>
      </w:r>
      <w:r>
        <w:t xml:space="preserve">снабжения </w:t>
      </w:r>
      <w:r w:rsidR="00393EC6">
        <w:t xml:space="preserve">муниципального образования </w:t>
      </w:r>
      <w:r>
        <w:t>города-курорта Пятигорска,-</w:t>
      </w:r>
    </w:p>
    <w:p w:rsidR="00585E56" w:rsidRDefault="00585E56" w:rsidP="00585E56">
      <w:pPr>
        <w:pStyle w:val="1"/>
        <w:shd w:val="clear" w:color="auto" w:fill="auto"/>
        <w:spacing w:after="0"/>
        <w:ind w:firstLine="0"/>
        <w:jc w:val="both"/>
      </w:pPr>
    </w:p>
    <w:p w:rsidR="00B55966" w:rsidRDefault="00973F62" w:rsidP="00585E56">
      <w:pPr>
        <w:pStyle w:val="1"/>
        <w:shd w:val="clear" w:color="auto" w:fill="auto"/>
        <w:spacing w:after="0"/>
        <w:ind w:firstLine="0"/>
        <w:jc w:val="both"/>
      </w:pPr>
      <w:r>
        <w:t>ПОСТАНОВЛЯЮ:</w:t>
      </w:r>
    </w:p>
    <w:p w:rsidR="00585E56" w:rsidRDefault="00585E56" w:rsidP="00585E56">
      <w:pPr>
        <w:pStyle w:val="1"/>
        <w:shd w:val="clear" w:color="auto" w:fill="auto"/>
        <w:spacing w:after="0"/>
        <w:ind w:firstLine="0"/>
        <w:jc w:val="both"/>
      </w:pPr>
    </w:p>
    <w:p w:rsidR="00B55966" w:rsidRDefault="00973F62" w:rsidP="00585E56">
      <w:pPr>
        <w:pStyle w:val="1"/>
        <w:numPr>
          <w:ilvl w:val="0"/>
          <w:numId w:val="1"/>
        </w:numPr>
        <w:shd w:val="clear" w:color="auto" w:fill="auto"/>
        <w:tabs>
          <w:tab w:val="left" w:pos="1028"/>
        </w:tabs>
        <w:spacing w:after="0"/>
        <w:ind w:firstLine="740"/>
        <w:jc w:val="both"/>
      </w:pPr>
      <w:r>
        <w:t xml:space="preserve">Утвердить прилагаемую схему теплоснабжения </w:t>
      </w:r>
      <w:r w:rsidR="00D95A61">
        <w:t>муниципального о</w:t>
      </w:r>
      <w:r w:rsidR="00D95A61">
        <w:t>б</w:t>
      </w:r>
      <w:r w:rsidR="00D95A61">
        <w:t xml:space="preserve">разования </w:t>
      </w:r>
      <w:r>
        <w:t>города-курорта Пятиго</w:t>
      </w:r>
      <w:r w:rsidR="00393EC6">
        <w:t>рска на период до 2035</w:t>
      </w:r>
      <w:r w:rsidR="00F44179">
        <w:t xml:space="preserve"> года</w:t>
      </w:r>
      <w:r w:rsidR="00585E56">
        <w:t>.</w:t>
      </w:r>
    </w:p>
    <w:p w:rsidR="00585E56" w:rsidRDefault="00585E56" w:rsidP="00585E56">
      <w:pPr>
        <w:pStyle w:val="1"/>
        <w:shd w:val="clear" w:color="auto" w:fill="auto"/>
        <w:tabs>
          <w:tab w:val="left" w:pos="1028"/>
        </w:tabs>
        <w:spacing w:after="0"/>
        <w:ind w:left="740" w:firstLine="0"/>
        <w:jc w:val="both"/>
      </w:pPr>
    </w:p>
    <w:p w:rsidR="00B55966" w:rsidRDefault="00973F62" w:rsidP="00585E56">
      <w:pPr>
        <w:pStyle w:val="1"/>
        <w:numPr>
          <w:ilvl w:val="0"/>
          <w:numId w:val="1"/>
        </w:numPr>
        <w:shd w:val="clear" w:color="auto" w:fill="auto"/>
        <w:tabs>
          <w:tab w:val="left" w:pos="1033"/>
        </w:tabs>
        <w:spacing w:after="0"/>
        <w:ind w:firstLine="740"/>
        <w:jc w:val="both"/>
      </w:pPr>
      <w:r>
        <w:t>Признать утратившим силу постановление админ</w:t>
      </w:r>
      <w:r w:rsidR="0096370E">
        <w:t>истрации города Пятигорска от 26.09.2019 № 4585</w:t>
      </w:r>
      <w:r>
        <w:t xml:space="preserve"> «Об утверждении схемы теплоснабжения города-курорта Пятигорска».</w:t>
      </w:r>
    </w:p>
    <w:p w:rsidR="0096370E" w:rsidRDefault="0096370E" w:rsidP="0096370E">
      <w:pPr>
        <w:pStyle w:val="a8"/>
      </w:pPr>
    </w:p>
    <w:p w:rsidR="0096370E" w:rsidRDefault="0096370E" w:rsidP="00585E56">
      <w:pPr>
        <w:pStyle w:val="1"/>
        <w:numPr>
          <w:ilvl w:val="0"/>
          <w:numId w:val="1"/>
        </w:numPr>
        <w:shd w:val="clear" w:color="auto" w:fill="auto"/>
        <w:tabs>
          <w:tab w:val="left" w:pos="1033"/>
        </w:tabs>
        <w:spacing w:after="0"/>
        <w:ind w:firstLine="740"/>
        <w:jc w:val="both"/>
      </w:pPr>
      <w:r>
        <w:t>Признать утратившим силу постановление администрации города Пятигорска от 30.10.2023 №4110 «Об утверждении актуализированной на 2023 год схемы теплоснабжения города-курорта Пятигорска на период 2019-2030 годов».</w:t>
      </w:r>
    </w:p>
    <w:p w:rsidR="00585E56" w:rsidRDefault="00585E56" w:rsidP="00585E56">
      <w:pPr>
        <w:pStyle w:val="1"/>
        <w:shd w:val="clear" w:color="auto" w:fill="auto"/>
        <w:tabs>
          <w:tab w:val="left" w:pos="1033"/>
        </w:tabs>
        <w:spacing w:after="0"/>
        <w:ind w:left="740" w:firstLine="0"/>
        <w:jc w:val="both"/>
      </w:pPr>
    </w:p>
    <w:p w:rsidR="00F44179" w:rsidRDefault="00F44179" w:rsidP="00585E56">
      <w:pPr>
        <w:pStyle w:val="1"/>
        <w:shd w:val="clear" w:color="auto" w:fill="auto"/>
        <w:tabs>
          <w:tab w:val="left" w:pos="1033"/>
        </w:tabs>
        <w:spacing w:after="0"/>
        <w:ind w:left="740" w:firstLine="0"/>
        <w:jc w:val="both"/>
      </w:pPr>
    </w:p>
    <w:p w:rsidR="00B55966" w:rsidRDefault="00973F62" w:rsidP="00585E56">
      <w:pPr>
        <w:pStyle w:val="1"/>
        <w:numPr>
          <w:ilvl w:val="0"/>
          <w:numId w:val="1"/>
        </w:numPr>
        <w:shd w:val="clear" w:color="auto" w:fill="auto"/>
        <w:tabs>
          <w:tab w:val="left" w:pos="1033"/>
        </w:tabs>
        <w:spacing w:after="0"/>
        <w:ind w:firstLine="740"/>
        <w:jc w:val="both"/>
      </w:pPr>
      <w:r>
        <w:t>Контроль за выполнением настоящего постановления возложить на заместителя главы администрации города Пятигорска - начальника Муниц</w:t>
      </w:r>
      <w:r>
        <w:t>и</w:t>
      </w:r>
      <w:r>
        <w:t>пал</w:t>
      </w:r>
      <w:r>
        <w:t>ь</w:t>
      </w:r>
      <w:r>
        <w:t>ного учреждения «Управление городского хозяйства, транспорта и связи адм</w:t>
      </w:r>
      <w:r>
        <w:t>и</w:t>
      </w:r>
      <w:r>
        <w:t>нистрации города Пятигорска» Андриянова И.А.</w:t>
      </w:r>
    </w:p>
    <w:p w:rsidR="00585E56" w:rsidRDefault="00585E56" w:rsidP="00585E56">
      <w:pPr>
        <w:pStyle w:val="1"/>
        <w:shd w:val="clear" w:color="auto" w:fill="auto"/>
        <w:tabs>
          <w:tab w:val="left" w:pos="1033"/>
        </w:tabs>
        <w:spacing w:after="0"/>
        <w:jc w:val="both"/>
      </w:pPr>
    </w:p>
    <w:p w:rsidR="00320491" w:rsidRPr="00E83879" w:rsidRDefault="00973F62" w:rsidP="00320491">
      <w:pPr>
        <w:pStyle w:val="1"/>
        <w:numPr>
          <w:ilvl w:val="0"/>
          <w:numId w:val="1"/>
        </w:numPr>
        <w:shd w:val="clear" w:color="auto" w:fill="auto"/>
        <w:tabs>
          <w:tab w:val="left" w:pos="1028"/>
        </w:tabs>
        <w:spacing w:after="0"/>
        <w:ind w:firstLine="740"/>
        <w:jc w:val="both"/>
      </w:pPr>
      <w:r>
        <w:t xml:space="preserve">Настоящее постановление вступает в силу </w:t>
      </w:r>
      <w:r w:rsidR="00132B6C">
        <w:t>на следующий день</w:t>
      </w:r>
      <w:r w:rsidR="007F6E52">
        <w:t xml:space="preserve"> </w:t>
      </w:r>
      <w:r w:rsidR="00132B6C">
        <w:t>после</w:t>
      </w:r>
      <w:r w:rsidR="00B348FE">
        <w:t xml:space="preserve"> </w:t>
      </w:r>
      <w:r w:rsidR="00B348FE">
        <w:lastRenderedPageBreak/>
        <w:t>дня</w:t>
      </w:r>
      <w:r w:rsidR="007F6E52">
        <w:t xml:space="preserve"> </w:t>
      </w:r>
      <w:r>
        <w:t xml:space="preserve">его </w:t>
      </w:r>
      <w:r w:rsidR="00B348FE">
        <w:t>официального опубликования в газете «Пятигорская правда» и по</w:t>
      </w:r>
      <w:r w:rsidR="00B348FE">
        <w:t>д</w:t>
      </w:r>
      <w:r w:rsidR="00B348FE">
        <w:t xml:space="preserve">лежит </w:t>
      </w:r>
      <w:r w:rsidR="00A84EAF">
        <w:t>обнародова</w:t>
      </w:r>
      <w:r w:rsidR="00B348FE">
        <w:t>нию</w:t>
      </w:r>
      <w:r w:rsidR="00A84EAF">
        <w:t xml:space="preserve"> на официальном сайте муниципального образования города-курорта Пятигорска</w:t>
      </w:r>
      <w:r w:rsidR="00B348FE" w:rsidRPr="00B348FE">
        <w:t>(h</w:t>
      </w:r>
      <w:r w:rsidR="00B348FE">
        <w:t>ttps://pyatigorsk.gosuslugi.ru)</w:t>
      </w:r>
      <w:r w:rsidR="00A84EAF">
        <w:t xml:space="preserve"> в информацион</w:t>
      </w:r>
      <w:r w:rsidR="00B348FE">
        <w:t xml:space="preserve">но </w:t>
      </w:r>
      <w:r w:rsidR="00A84EAF">
        <w:t>телекоммуникационной сети «Интернет»</w:t>
      </w:r>
      <w:r w:rsidR="00BD65A2" w:rsidRPr="00BD65A2">
        <w:t>.</w:t>
      </w:r>
      <w:r w:rsidR="00320491">
        <w:t>Не подлежит опубликованию в газ</w:t>
      </w:r>
      <w:r w:rsidR="00320491">
        <w:t>е</w:t>
      </w:r>
      <w:r w:rsidR="00320491">
        <w:t>те «Пятигорска правда» и обнародованию на официальном сайте муниц</w:t>
      </w:r>
      <w:r w:rsidR="00320491">
        <w:t>и</w:t>
      </w:r>
      <w:r w:rsidR="00320491">
        <w:t>пального образования города-курорта Пятигорска в информационно телеко</w:t>
      </w:r>
      <w:r w:rsidR="00320491">
        <w:t>м</w:t>
      </w:r>
      <w:r w:rsidR="00320491">
        <w:t>муникационной сети «Интернет»</w:t>
      </w:r>
      <w:r w:rsidR="00320491" w:rsidRPr="00E83879">
        <w:t xml:space="preserve"> пунк</w:t>
      </w:r>
      <w:r w:rsidR="00320491">
        <w:t>т</w:t>
      </w:r>
      <w:r w:rsidR="00320491" w:rsidRPr="00E83879">
        <w:t xml:space="preserve"> 15.1 раздела 15 схемы теплоснабж</w:t>
      </w:r>
      <w:r w:rsidR="00320491" w:rsidRPr="00E83879">
        <w:t>е</w:t>
      </w:r>
      <w:r w:rsidR="00320491" w:rsidRPr="00E83879">
        <w:t>ния м</w:t>
      </w:r>
      <w:r w:rsidR="00320491" w:rsidRPr="00E83879">
        <w:t>у</w:t>
      </w:r>
      <w:r w:rsidR="00320491" w:rsidRPr="00E83879">
        <w:t>ниципального образования города-курорта Пятигор</w:t>
      </w:r>
      <w:r w:rsidR="00320491">
        <w:t>ска, пункт</w:t>
      </w:r>
      <w:r w:rsidR="00320491" w:rsidRPr="00E83879">
        <w:t xml:space="preserve"> 11.6-11.7 та</w:t>
      </w:r>
      <w:r w:rsidR="00320491" w:rsidRPr="00E83879">
        <w:t>б</w:t>
      </w:r>
      <w:r w:rsidR="00320491" w:rsidRPr="00E83879">
        <w:t>ли</w:t>
      </w:r>
      <w:r w:rsidR="00320491">
        <w:t>ца</w:t>
      </w:r>
      <w:r w:rsidR="00320491" w:rsidRPr="00E83879">
        <w:t xml:space="preserve"> 62 главы 11, пунк</w:t>
      </w:r>
      <w:r w:rsidR="00320491">
        <w:t>т</w:t>
      </w:r>
      <w:r w:rsidR="00320491" w:rsidRPr="00E83879">
        <w:t xml:space="preserve"> 12.4 таб</w:t>
      </w:r>
      <w:r w:rsidR="00320491">
        <w:t>лица</w:t>
      </w:r>
      <w:r w:rsidR="00320491" w:rsidRPr="00E83879">
        <w:t xml:space="preserve"> 72 главы 12, гла</w:t>
      </w:r>
      <w:r w:rsidR="00320491">
        <w:t>ва</w:t>
      </w:r>
      <w:r w:rsidR="00320491" w:rsidRPr="00E83879">
        <w:t xml:space="preserve"> 14 приложения 1 к схеме теплоснабжения муниципального образования города-курорта Пят</w:t>
      </w:r>
      <w:r w:rsidR="00320491" w:rsidRPr="00E83879">
        <w:t>и</w:t>
      </w:r>
      <w:r w:rsidR="00320491" w:rsidRPr="00E83879">
        <w:t>горска обосновывающие матери</w:t>
      </w:r>
      <w:r w:rsidR="00320491" w:rsidRPr="00E83879">
        <w:t>а</w:t>
      </w:r>
      <w:r w:rsidR="00320491" w:rsidRPr="00E83879">
        <w:t xml:space="preserve">лы, </w:t>
      </w:r>
      <w:r w:rsidR="00320491">
        <w:t>абзац</w:t>
      </w:r>
      <w:r w:rsidR="00320491" w:rsidRPr="00E83879">
        <w:t xml:space="preserve"> 4</w:t>
      </w:r>
      <w:r w:rsidR="00320491">
        <w:t xml:space="preserve"> пункта 1.3</w:t>
      </w:r>
      <w:r w:rsidR="00320491" w:rsidRPr="00E83879">
        <w:t xml:space="preserve"> (силы и средства для ликвидации аварий на объектах теплоснабжения) таб</w:t>
      </w:r>
      <w:r w:rsidR="00320491">
        <w:t>лица</w:t>
      </w:r>
      <w:r w:rsidR="00320491" w:rsidRPr="00E83879">
        <w:t xml:space="preserve"> (риски возникнов</w:t>
      </w:r>
      <w:r w:rsidR="00320491" w:rsidRPr="00E83879">
        <w:t>е</w:t>
      </w:r>
      <w:r w:rsidR="00320491" w:rsidRPr="00E83879">
        <w:t>ния аварий, масштабы и последствия) приложения 2 к схеме теплоснабжения муниципального образования города-курорта Пятигорска обосновывающие материалы приложе</w:t>
      </w:r>
      <w:r w:rsidR="00320491">
        <w:t>ния</w:t>
      </w:r>
      <w:r w:rsidR="00320491" w:rsidRPr="00E83879">
        <w:t xml:space="preserve"> №1 к главе 11 план действий по ликвидации после</w:t>
      </w:r>
      <w:r w:rsidR="00320491" w:rsidRPr="00E83879">
        <w:t>д</w:t>
      </w:r>
      <w:r w:rsidR="00320491" w:rsidRPr="00E83879">
        <w:t>ствий аварийных ситуаций в централиз</w:t>
      </w:r>
      <w:r w:rsidR="00320491" w:rsidRPr="00E83879">
        <w:t>о</w:t>
      </w:r>
      <w:r w:rsidR="00320491" w:rsidRPr="00E83879">
        <w:t>ванной системе теплоснабжения на основе электронного моделирования ав</w:t>
      </w:r>
      <w:r w:rsidR="00320491" w:rsidRPr="00E83879">
        <w:t>а</w:t>
      </w:r>
      <w:r w:rsidR="00320491" w:rsidRPr="00E83879">
        <w:t xml:space="preserve">рийных ситуаций. </w:t>
      </w:r>
    </w:p>
    <w:p w:rsidR="00585E56" w:rsidRDefault="00585E56" w:rsidP="00320491">
      <w:pPr>
        <w:pStyle w:val="1"/>
        <w:shd w:val="clear" w:color="auto" w:fill="auto"/>
        <w:tabs>
          <w:tab w:val="left" w:pos="1028"/>
        </w:tabs>
        <w:spacing w:after="0"/>
        <w:ind w:left="740" w:firstLine="0"/>
        <w:jc w:val="both"/>
      </w:pPr>
    </w:p>
    <w:p w:rsidR="00585E56" w:rsidRDefault="00585E56" w:rsidP="00585E56">
      <w:pPr>
        <w:pStyle w:val="1"/>
        <w:shd w:val="clear" w:color="auto" w:fill="auto"/>
        <w:spacing w:after="0" w:line="240" w:lineRule="exact"/>
        <w:ind w:firstLine="0"/>
        <w:jc w:val="both"/>
      </w:pPr>
    </w:p>
    <w:p w:rsidR="0096370E" w:rsidRDefault="0096370E" w:rsidP="00585E56">
      <w:pPr>
        <w:pStyle w:val="1"/>
        <w:shd w:val="clear" w:color="auto" w:fill="auto"/>
        <w:spacing w:after="0" w:line="240" w:lineRule="exact"/>
        <w:ind w:firstLine="0"/>
        <w:jc w:val="both"/>
        <w:rPr>
          <w:color w:val="000000"/>
        </w:rPr>
      </w:pPr>
    </w:p>
    <w:p w:rsidR="005D7EA5" w:rsidRPr="004903EF" w:rsidRDefault="005D7EA5" w:rsidP="00585E56">
      <w:pPr>
        <w:pStyle w:val="1"/>
        <w:shd w:val="clear" w:color="auto" w:fill="auto"/>
        <w:spacing w:after="0" w:line="240" w:lineRule="exact"/>
        <w:ind w:firstLine="0"/>
        <w:jc w:val="both"/>
        <w:rPr>
          <w:color w:val="000000"/>
        </w:rPr>
      </w:pPr>
    </w:p>
    <w:p w:rsidR="00BD65A2" w:rsidRPr="004903EF" w:rsidRDefault="00BD65A2" w:rsidP="00585E56">
      <w:pPr>
        <w:pStyle w:val="1"/>
        <w:shd w:val="clear" w:color="auto" w:fill="auto"/>
        <w:spacing w:after="0" w:line="240" w:lineRule="exact"/>
        <w:ind w:firstLine="0"/>
        <w:jc w:val="both"/>
        <w:rPr>
          <w:color w:val="000000"/>
        </w:rPr>
      </w:pPr>
    </w:p>
    <w:p w:rsidR="00507C91" w:rsidRDefault="00973F62" w:rsidP="004903EF">
      <w:pPr>
        <w:pStyle w:val="1"/>
        <w:shd w:val="clear" w:color="auto" w:fill="auto"/>
        <w:spacing w:after="0" w:line="240" w:lineRule="exact"/>
        <w:ind w:firstLine="0"/>
        <w:jc w:val="both"/>
        <w:rPr>
          <w:color w:val="000000"/>
        </w:rPr>
      </w:pPr>
      <w:r>
        <w:rPr>
          <w:color w:val="000000"/>
        </w:rPr>
        <w:t>Глав</w:t>
      </w:r>
      <w:r w:rsidR="0096370E">
        <w:rPr>
          <w:color w:val="000000"/>
        </w:rPr>
        <w:t>а</w:t>
      </w:r>
      <w:r w:rsidR="003F5364">
        <w:rPr>
          <w:color w:val="000000"/>
        </w:rPr>
        <w:t xml:space="preserve"> города </w:t>
      </w:r>
      <w:r>
        <w:rPr>
          <w:color w:val="000000"/>
        </w:rPr>
        <w:t>Пятигорска</w:t>
      </w:r>
      <w:r w:rsidR="007F6E52">
        <w:rPr>
          <w:color w:val="000000"/>
        </w:rPr>
        <w:t xml:space="preserve">                                                               </w:t>
      </w:r>
      <w:r w:rsidR="0096370E">
        <w:rPr>
          <w:color w:val="000000"/>
        </w:rPr>
        <w:t>Д.Ю.Ворошилов</w:t>
      </w:r>
    </w:p>
    <w:p w:rsidR="004903EF" w:rsidRDefault="004903EF" w:rsidP="004903EF">
      <w:pPr>
        <w:pStyle w:val="1"/>
        <w:shd w:val="clear" w:color="auto" w:fill="auto"/>
        <w:spacing w:after="0" w:line="240" w:lineRule="exact"/>
        <w:ind w:firstLine="0"/>
        <w:jc w:val="both"/>
        <w:rPr>
          <w:color w:val="000000"/>
        </w:rPr>
      </w:pPr>
    </w:p>
    <w:p w:rsidR="004903EF" w:rsidRDefault="004903EF" w:rsidP="004903EF">
      <w:pPr>
        <w:pStyle w:val="1"/>
        <w:shd w:val="clear" w:color="auto" w:fill="auto"/>
        <w:spacing w:after="0" w:line="240" w:lineRule="exact"/>
        <w:ind w:firstLine="0"/>
        <w:jc w:val="both"/>
        <w:rPr>
          <w:color w:val="000000"/>
        </w:rPr>
      </w:pPr>
    </w:p>
    <w:p w:rsidR="004903EF" w:rsidRDefault="004903EF" w:rsidP="004903EF">
      <w:pPr>
        <w:pStyle w:val="1"/>
        <w:shd w:val="clear" w:color="auto" w:fill="auto"/>
        <w:spacing w:after="0" w:line="240" w:lineRule="exact"/>
        <w:ind w:firstLine="0"/>
        <w:jc w:val="both"/>
        <w:rPr>
          <w:color w:val="000000"/>
        </w:rPr>
      </w:pPr>
    </w:p>
    <w:p w:rsidR="004903EF" w:rsidRDefault="004903EF" w:rsidP="004903EF">
      <w:pPr>
        <w:pStyle w:val="1"/>
        <w:shd w:val="clear" w:color="auto" w:fill="auto"/>
        <w:spacing w:after="0" w:line="240" w:lineRule="exact"/>
        <w:ind w:firstLine="0"/>
        <w:jc w:val="both"/>
        <w:rPr>
          <w:color w:val="000000"/>
        </w:rPr>
      </w:pPr>
    </w:p>
    <w:p w:rsidR="00507C91" w:rsidRPr="004F5E80" w:rsidRDefault="00507C91" w:rsidP="004F5E80">
      <w:pPr>
        <w:pStyle w:val="1"/>
        <w:shd w:val="clear" w:color="auto" w:fill="auto"/>
        <w:spacing w:after="0" w:line="240" w:lineRule="exact"/>
        <w:ind w:firstLine="0"/>
        <w:jc w:val="both"/>
      </w:pPr>
    </w:p>
    <w:sectPr w:rsidR="00507C91" w:rsidRPr="004F5E80" w:rsidSect="007F6E52">
      <w:pgSz w:w="11900" w:h="16840"/>
      <w:pgMar w:top="1344" w:right="483" w:bottom="1078" w:left="1985" w:header="916" w:footer="650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6707" w:rsidRDefault="000E6707">
      <w:r>
        <w:separator/>
      </w:r>
    </w:p>
  </w:endnote>
  <w:endnote w:type="continuationSeparator" w:id="1">
    <w:p w:rsidR="000E6707" w:rsidRDefault="000E67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6707" w:rsidRDefault="000E6707"/>
  </w:footnote>
  <w:footnote w:type="continuationSeparator" w:id="1">
    <w:p w:rsidR="000E6707" w:rsidRDefault="000E670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235328"/>
    <w:multiLevelType w:val="multilevel"/>
    <w:tmpl w:val="CEA8BE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defaultTabStop w:val="708"/>
  <w:autoHyphenation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B55966"/>
    <w:rsid w:val="000E6707"/>
    <w:rsid w:val="00117DFF"/>
    <w:rsid w:val="00132B6C"/>
    <w:rsid w:val="002448D3"/>
    <w:rsid w:val="00320491"/>
    <w:rsid w:val="00324EA4"/>
    <w:rsid w:val="00366E6C"/>
    <w:rsid w:val="00393EC6"/>
    <w:rsid w:val="003F5364"/>
    <w:rsid w:val="004903EF"/>
    <w:rsid w:val="004A18A3"/>
    <w:rsid w:val="004F5E80"/>
    <w:rsid w:val="00507C91"/>
    <w:rsid w:val="00585E56"/>
    <w:rsid w:val="005D3AD8"/>
    <w:rsid w:val="005D7EA5"/>
    <w:rsid w:val="005E0601"/>
    <w:rsid w:val="005E31DF"/>
    <w:rsid w:val="005F1F68"/>
    <w:rsid w:val="00660018"/>
    <w:rsid w:val="00666F3A"/>
    <w:rsid w:val="006B2490"/>
    <w:rsid w:val="006D2C59"/>
    <w:rsid w:val="007E0EED"/>
    <w:rsid w:val="007F6E52"/>
    <w:rsid w:val="0096370E"/>
    <w:rsid w:val="00973F62"/>
    <w:rsid w:val="00A84EAF"/>
    <w:rsid w:val="00B135BE"/>
    <w:rsid w:val="00B348FE"/>
    <w:rsid w:val="00B55966"/>
    <w:rsid w:val="00B64117"/>
    <w:rsid w:val="00BD65A2"/>
    <w:rsid w:val="00C00030"/>
    <w:rsid w:val="00CE0A8B"/>
    <w:rsid w:val="00D95A61"/>
    <w:rsid w:val="00DB16C1"/>
    <w:rsid w:val="00DD073A"/>
    <w:rsid w:val="00E6659E"/>
    <w:rsid w:val="00F44179"/>
    <w:rsid w:val="00F949F4"/>
    <w:rsid w:val="00FF78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5B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B135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92929"/>
      <w:sz w:val="17"/>
      <w:szCs w:val="17"/>
      <w:u w:val="none"/>
    </w:rPr>
  </w:style>
  <w:style w:type="character" w:customStyle="1" w:styleId="a3">
    <w:name w:val="Основной текст_"/>
    <w:basedOn w:val="a0"/>
    <w:link w:val="1"/>
    <w:rsid w:val="00B135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51515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B135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92929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B135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92929"/>
      <w:u w:val="none"/>
    </w:rPr>
  </w:style>
  <w:style w:type="paragraph" w:customStyle="1" w:styleId="30">
    <w:name w:val="Основной текст (3)"/>
    <w:basedOn w:val="a"/>
    <w:link w:val="3"/>
    <w:rsid w:val="00B135BE"/>
    <w:pPr>
      <w:shd w:val="clear" w:color="auto" w:fill="FFFFFF"/>
      <w:spacing w:after="280"/>
      <w:ind w:left="930"/>
    </w:pPr>
    <w:rPr>
      <w:rFonts w:ascii="Times New Roman" w:eastAsia="Times New Roman" w:hAnsi="Times New Roman" w:cs="Times New Roman"/>
      <w:b/>
      <w:bCs/>
      <w:color w:val="292929"/>
      <w:sz w:val="17"/>
      <w:szCs w:val="17"/>
    </w:rPr>
  </w:style>
  <w:style w:type="paragraph" w:customStyle="1" w:styleId="1">
    <w:name w:val="Основной текст1"/>
    <w:basedOn w:val="a"/>
    <w:link w:val="a3"/>
    <w:rsid w:val="00B135BE"/>
    <w:pPr>
      <w:shd w:val="clear" w:color="auto" w:fill="FFFFFF"/>
      <w:spacing w:after="300"/>
      <w:ind w:firstLine="400"/>
    </w:pPr>
    <w:rPr>
      <w:rFonts w:ascii="Times New Roman" w:eastAsia="Times New Roman" w:hAnsi="Times New Roman" w:cs="Times New Roman"/>
      <w:color w:val="151515"/>
      <w:sz w:val="28"/>
      <w:szCs w:val="28"/>
    </w:rPr>
  </w:style>
  <w:style w:type="paragraph" w:customStyle="1" w:styleId="40">
    <w:name w:val="Основной текст (4)"/>
    <w:basedOn w:val="a"/>
    <w:link w:val="4"/>
    <w:rsid w:val="00B135BE"/>
    <w:pPr>
      <w:shd w:val="clear" w:color="auto" w:fill="FFFFFF"/>
      <w:ind w:left="2200"/>
    </w:pPr>
    <w:rPr>
      <w:rFonts w:ascii="Times New Roman" w:eastAsia="Times New Roman" w:hAnsi="Times New Roman" w:cs="Times New Roman"/>
      <w:b/>
      <w:bCs/>
      <w:color w:val="292929"/>
      <w:sz w:val="32"/>
      <w:szCs w:val="32"/>
    </w:rPr>
  </w:style>
  <w:style w:type="paragraph" w:customStyle="1" w:styleId="20">
    <w:name w:val="Основной текст (2)"/>
    <w:basedOn w:val="a"/>
    <w:link w:val="2"/>
    <w:rsid w:val="00B135BE"/>
    <w:pPr>
      <w:shd w:val="clear" w:color="auto" w:fill="FFFFFF"/>
      <w:spacing w:after="560"/>
      <w:jc w:val="center"/>
    </w:pPr>
    <w:rPr>
      <w:rFonts w:ascii="Times New Roman" w:eastAsia="Times New Roman" w:hAnsi="Times New Roman" w:cs="Times New Roman"/>
      <w:b/>
      <w:bCs/>
      <w:color w:val="292929"/>
    </w:rPr>
  </w:style>
  <w:style w:type="paragraph" w:styleId="a4">
    <w:name w:val="header"/>
    <w:basedOn w:val="a"/>
    <w:link w:val="a5"/>
    <w:uiPriority w:val="99"/>
    <w:unhideWhenUsed/>
    <w:rsid w:val="00585E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85E56"/>
    <w:rPr>
      <w:color w:val="000000"/>
    </w:rPr>
  </w:style>
  <w:style w:type="paragraph" w:styleId="a6">
    <w:name w:val="footer"/>
    <w:basedOn w:val="a"/>
    <w:link w:val="a7"/>
    <w:uiPriority w:val="99"/>
    <w:unhideWhenUsed/>
    <w:rsid w:val="00585E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85E56"/>
    <w:rPr>
      <w:color w:val="000000"/>
    </w:rPr>
  </w:style>
  <w:style w:type="paragraph" w:styleId="a8">
    <w:name w:val="List Paragraph"/>
    <w:basedOn w:val="a"/>
    <w:uiPriority w:val="34"/>
    <w:qFormat/>
    <w:rsid w:val="00585E56"/>
    <w:pPr>
      <w:ind w:left="720"/>
      <w:contextualSpacing/>
    </w:pPr>
  </w:style>
  <w:style w:type="character" w:customStyle="1" w:styleId="a9">
    <w:name w:val="Без интервала Знак"/>
    <w:link w:val="aa"/>
    <w:locked/>
    <w:rsid w:val="00507C91"/>
    <w:rPr>
      <w:rFonts w:ascii="Times New Roman" w:eastAsia="Times New Roman" w:hAnsi="Times New Roman" w:cs="Times New Roman"/>
    </w:rPr>
  </w:style>
  <w:style w:type="paragraph" w:styleId="aa">
    <w:name w:val="No Spacing"/>
    <w:link w:val="a9"/>
    <w:qFormat/>
    <w:rsid w:val="00507C91"/>
    <w:pPr>
      <w:widowControl/>
    </w:pPr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17DF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17DFF"/>
    <w:rPr>
      <w:rFonts w:ascii="Tahoma" w:hAnsi="Tahoma" w:cs="Tahoma"/>
      <w:color w:val="000000"/>
      <w:sz w:val="16"/>
      <w:szCs w:val="16"/>
    </w:rPr>
  </w:style>
  <w:style w:type="table" w:customStyle="1" w:styleId="10">
    <w:name w:val="Сетка таблицы1"/>
    <w:basedOn w:val="a1"/>
    <w:next w:val="ad"/>
    <w:uiPriority w:val="59"/>
    <w:rsid w:val="00117DFF"/>
    <w:pPr>
      <w:widowControl/>
    </w:pPr>
    <w:rPr>
      <w:rFonts w:asciiTheme="minorHAnsi" w:eastAsia="Times New Roman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39"/>
    <w:rsid w:val="00117D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92929"/>
      <w:sz w:val="17"/>
      <w:szCs w:val="17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51515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92929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92929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80"/>
      <w:ind w:left="930"/>
    </w:pPr>
    <w:rPr>
      <w:rFonts w:ascii="Times New Roman" w:eastAsia="Times New Roman" w:hAnsi="Times New Roman" w:cs="Times New Roman"/>
      <w:b/>
      <w:bCs/>
      <w:color w:val="292929"/>
      <w:sz w:val="17"/>
      <w:szCs w:val="17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300"/>
      <w:ind w:firstLine="400"/>
    </w:pPr>
    <w:rPr>
      <w:rFonts w:ascii="Times New Roman" w:eastAsia="Times New Roman" w:hAnsi="Times New Roman" w:cs="Times New Roman"/>
      <w:color w:val="151515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ind w:left="2200"/>
    </w:pPr>
    <w:rPr>
      <w:rFonts w:ascii="Times New Roman" w:eastAsia="Times New Roman" w:hAnsi="Times New Roman" w:cs="Times New Roman"/>
      <w:b/>
      <w:bCs/>
      <w:color w:val="292929"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560"/>
      <w:jc w:val="center"/>
    </w:pPr>
    <w:rPr>
      <w:rFonts w:ascii="Times New Roman" w:eastAsia="Times New Roman" w:hAnsi="Times New Roman" w:cs="Times New Roman"/>
      <w:b/>
      <w:bCs/>
      <w:color w:val="292929"/>
    </w:rPr>
  </w:style>
  <w:style w:type="paragraph" w:styleId="a4">
    <w:name w:val="header"/>
    <w:basedOn w:val="a"/>
    <w:link w:val="a5"/>
    <w:uiPriority w:val="99"/>
    <w:unhideWhenUsed/>
    <w:rsid w:val="00585E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85E56"/>
    <w:rPr>
      <w:color w:val="000000"/>
    </w:rPr>
  </w:style>
  <w:style w:type="paragraph" w:styleId="a6">
    <w:name w:val="footer"/>
    <w:basedOn w:val="a"/>
    <w:link w:val="a7"/>
    <w:uiPriority w:val="99"/>
    <w:unhideWhenUsed/>
    <w:rsid w:val="00585E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85E56"/>
    <w:rPr>
      <w:color w:val="000000"/>
    </w:rPr>
  </w:style>
  <w:style w:type="paragraph" w:styleId="a8">
    <w:name w:val="List Paragraph"/>
    <w:basedOn w:val="a"/>
    <w:uiPriority w:val="34"/>
    <w:qFormat/>
    <w:rsid w:val="00585E56"/>
    <w:pPr>
      <w:ind w:left="720"/>
      <w:contextualSpacing/>
    </w:pPr>
  </w:style>
  <w:style w:type="character" w:customStyle="1" w:styleId="a9">
    <w:name w:val="Без интервала Знак"/>
    <w:link w:val="aa"/>
    <w:locked/>
    <w:rsid w:val="00507C91"/>
    <w:rPr>
      <w:rFonts w:ascii="Times New Roman" w:eastAsia="Times New Roman" w:hAnsi="Times New Roman" w:cs="Times New Roman"/>
    </w:rPr>
  </w:style>
  <w:style w:type="paragraph" w:styleId="aa">
    <w:name w:val="No Spacing"/>
    <w:link w:val="a9"/>
    <w:qFormat/>
    <w:rsid w:val="00507C91"/>
    <w:pPr>
      <w:widowControl/>
    </w:pPr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17DF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17DFF"/>
    <w:rPr>
      <w:rFonts w:ascii="Tahoma" w:hAnsi="Tahoma" w:cs="Tahoma"/>
      <w:color w:val="000000"/>
      <w:sz w:val="16"/>
      <w:szCs w:val="16"/>
    </w:rPr>
  </w:style>
  <w:style w:type="table" w:customStyle="1" w:styleId="10">
    <w:name w:val="Сетка таблицы1"/>
    <w:basedOn w:val="a1"/>
    <w:next w:val="ad"/>
    <w:uiPriority w:val="59"/>
    <w:rsid w:val="00117DFF"/>
    <w:pPr>
      <w:widowControl/>
    </w:pPr>
    <w:rPr>
      <w:rFonts w:asciiTheme="minorHAnsi" w:eastAsia="Times New Roman" w:hAnsiTheme="minorHAnsi" w:cstheme="minorBid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39"/>
    <w:rsid w:val="00117D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8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E07D9-B161-45E5-85FF-BBB0ABE38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Пользователь</cp:lastModifiedBy>
  <cp:revision>3</cp:revision>
  <cp:lastPrinted>2026-03-30T07:40:00Z</cp:lastPrinted>
  <dcterms:created xsi:type="dcterms:W3CDTF">2026-03-30T06:43:00Z</dcterms:created>
  <dcterms:modified xsi:type="dcterms:W3CDTF">2026-03-30T07:40:00Z</dcterms:modified>
</cp:coreProperties>
</file>