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2E1" w:rsidRDefault="005722E1" w:rsidP="005722E1">
      <w:pPr>
        <w:tabs>
          <w:tab w:val="left" w:pos="0"/>
        </w:tabs>
        <w:jc w:val="right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Опубликовано в общественно–политической газете</w:t>
      </w:r>
    </w:p>
    <w:p w:rsidR="005722E1" w:rsidRDefault="005722E1" w:rsidP="005722E1">
      <w:pPr>
        <w:pStyle w:val="2"/>
        <w:numPr>
          <w:ilvl w:val="0"/>
          <w:numId w:val="0"/>
        </w:numPr>
        <w:tabs>
          <w:tab w:val="left" w:pos="0"/>
        </w:tabs>
        <w:jc w:val="right"/>
        <w:rPr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«Пятигорская правда» от </w:t>
      </w:r>
      <w:r w:rsidR="00E91CAD">
        <w:rPr>
          <w:rFonts w:ascii="Arial" w:hAnsi="Arial" w:cs="Arial"/>
          <w:b w:val="0"/>
          <w:sz w:val="24"/>
        </w:rPr>
        <w:t>16</w:t>
      </w:r>
      <w:r w:rsidR="005843F5">
        <w:rPr>
          <w:rFonts w:ascii="Arial" w:hAnsi="Arial" w:cs="Arial"/>
          <w:b w:val="0"/>
          <w:sz w:val="24"/>
        </w:rPr>
        <w:t xml:space="preserve"> </w:t>
      </w:r>
      <w:r w:rsidR="00E91CAD">
        <w:rPr>
          <w:rFonts w:ascii="Arial" w:hAnsi="Arial" w:cs="Arial"/>
          <w:b w:val="0"/>
          <w:sz w:val="24"/>
        </w:rPr>
        <w:t>января</w:t>
      </w:r>
      <w:r>
        <w:rPr>
          <w:rFonts w:ascii="Arial" w:hAnsi="Arial" w:cs="Arial"/>
          <w:b w:val="0"/>
          <w:sz w:val="24"/>
        </w:rPr>
        <w:t xml:space="preserve"> 20</w:t>
      </w:r>
      <w:r w:rsidR="00E91CAD">
        <w:rPr>
          <w:rFonts w:ascii="Arial" w:hAnsi="Arial" w:cs="Arial"/>
          <w:b w:val="0"/>
          <w:sz w:val="24"/>
        </w:rPr>
        <w:t>20</w:t>
      </w:r>
      <w:r>
        <w:rPr>
          <w:rFonts w:ascii="Arial" w:hAnsi="Arial" w:cs="Arial"/>
          <w:b w:val="0"/>
          <w:sz w:val="24"/>
        </w:rPr>
        <w:t xml:space="preserve"> года № </w:t>
      </w:r>
      <w:r w:rsidR="00E91CAD">
        <w:rPr>
          <w:rFonts w:ascii="Arial" w:hAnsi="Arial" w:cs="Arial"/>
          <w:b w:val="0"/>
          <w:sz w:val="24"/>
        </w:rPr>
        <w:t>2</w:t>
      </w:r>
      <w:r>
        <w:rPr>
          <w:rFonts w:ascii="Arial" w:hAnsi="Arial" w:cs="Arial"/>
          <w:b w:val="0"/>
          <w:sz w:val="24"/>
        </w:rPr>
        <w:t xml:space="preserve"> (</w:t>
      </w:r>
      <w:r w:rsidR="00E91CAD">
        <w:rPr>
          <w:rFonts w:ascii="Arial" w:hAnsi="Arial" w:cs="Arial"/>
          <w:b w:val="0"/>
          <w:sz w:val="24"/>
        </w:rPr>
        <w:t>9389</w:t>
      </w:r>
      <w:r>
        <w:rPr>
          <w:rFonts w:ascii="Arial" w:hAnsi="Arial" w:cs="Arial"/>
          <w:b w:val="0"/>
          <w:sz w:val="24"/>
        </w:rPr>
        <w:t>)</w:t>
      </w:r>
    </w:p>
    <w:p w:rsidR="005722E1" w:rsidRDefault="005722E1" w:rsidP="005722E1">
      <w:pPr>
        <w:jc w:val="center"/>
        <w:rPr>
          <w:rFonts w:ascii="Arial" w:hAnsi="Arial" w:cs="Arial"/>
          <w:lang w:eastAsia="ar-SA"/>
        </w:rPr>
      </w:pPr>
    </w:p>
    <w:p w:rsidR="005722E1" w:rsidRDefault="005722E1" w:rsidP="005722E1">
      <w:pPr>
        <w:pStyle w:val="2"/>
        <w:numPr>
          <w:ilvl w:val="0"/>
          <w:numId w:val="0"/>
        </w:numPr>
        <w:tabs>
          <w:tab w:val="left" w:pos="0"/>
        </w:tabs>
        <w:rPr>
          <w:rFonts w:ascii="Arial" w:hAnsi="Arial" w:cs="Arial"/>
          <w:b w:val="0"/>
          <w:sz w:val="32"/>
        </w:rPr>
      </w:pPr>
      <w:r>
        <w:rPr>
          <w:rFonts w:ascii="Arial" w:hAnsi="Arial" w:cs="Arial"/>
          <w:bCs w:val="0"/>
          <w:sz w:val="32"/>
        </w:rPr>
        <w:t xml:space="preserve">ДУМА ГОРОДА ПЯТИГОРСКА </w:t>
      </w:r>
      <w:r>
        <w:rPr>
          <w:rFonts w:ascii="Arial" w:hAnsi="Arial" w:cs="Arial"/>
          <w:sz w:val="32"/>
        </w:rPr>
        <w:t>СТАВРОПОЛЬСКОГО КРАЯ</w:t>
      </w:r>
    </w:p>
    <w:p w:rsidR="005722E1" w:rsidRDefault="005722E1" w:rsidP="005722E1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24"/>
        </w:rPr>
      </w:pPr>
    </w:p>
    <w:p w:rsidR="005722E1" w:rsidRDefault="005722E1" w:rsidP="005722E1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РЕШЕНИЕ</w:t>
      </w:r>
    </w:p>
    <w:p w:rsidR="00BE22D8" w:rsidRPr="00BE22D8" w:rsidRDefault="00E91CAD" w:rsidP="005722E1">
      <w:pPr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24</w:t>
      </w:r>
      <w:r w:rsidR="005722E1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>
        <w:rPr>
          <w:rFonts w:ascii="Arial" w:hAnsi="Arial" w:cs="Arial"/>
          <w:b/>
          <w:sz w:val="32"/>
          <w:szCs w:val="32"/>
          <w:lang w:eastAsia="ar-SA"/>
        </w:rPr>
        <w:t>декабря</w:t>
      </w:r>
      <w:r w:rsidR="005722E1">
        <w:rPr>
          <w:rFonts w:ascii="Arial" w:hAnsi="Arial" w:cs="Arial"/>
          <w:b/>
          <w:sz w:val="32"/>
          <w:szCs w:val="32"/>
          <w:lang w:eastAsia="ar-SA"/>
        </w:rPr>
        <w:t xml:space="preserve"> 201</w:t>
      </w:r>
      <w:r>
        <w:rPr>
          <w:rFonts w:ascii="Arial" w:hAnsi="Arial" w:cs="Arial"/>
          <w:b/>
          <w:sz w:val="32"/>
          <w:szCs w:val="32"/>
          <w:lang w:eastAsia="ar-SA"/>
        </w:rPr>
        <w:t>9</w:t>
      </w:r>
      <w:r w:rsidR="005722E1">
        <w:rPr>
          <w:rFonts w:ascii="Arial" w:hAnsi="Arial" w:cs="Arial"/>
          <w:b/>
          <w:sz w:val="32"/>
          <w:szCs w:val="32"/>
          <w:lang w:eastAsia="ar-SA"/>
        </w:rPr>
        <w:t xml:space="preserve"> г. № </w:t>
      </w:r>
      <w:r>
        <w:rPr>
          <w:rFonts w:ascii="Arial" w:hAnsi="Arial" w:cs="Arial"/>
          <w:b/>
          <w:sz w:val="32"/>
          <w:szCs w:val="32"/>
          <w:lang w:eastAsia="ar-SA"/>
        </w:rPr>
        <w:t>33</w:t>
      </w:r>
      <w:r w:rsidR="005722E1">
        <w:rPr>
          <w:rFonts w:ascii="Arial" w:hAnsi="Arial" w:cs="Arial"/>
          <w:b/>
          <w:sz w:val="32"/>
          <w:szCs w:val="32"/>
          <w:lang w:eastAsia="ar-SA"/>
        </w:rPr>
        <w:t>-</w:t>
      </w:r>
      <w:r>
        <w:rPr>
          <w:rFonts w:ascii="Arial" w:hAnsi="Arial" w:cs="Arial"/>
          <w:b/>
          <w:sz w:val="32"/>
          <w:szCs w:val="32"/>
          <w:lang w:eastAsia="ar-SA"/>
        </w:rPr>
        <w:t>42</w:t>
      </w:r>
      <w:r w:rsidR="005722E1">
        <w:rPr>
          <w:rFonts w:ascii="Arial" w:hAnsi="Arial" w:cs="Arial"/>
          <w:b/>
          <w:sz w:val="32"/>
          <w:szCs w:val="32"/>
          <w:lang w:eastAsia="ar-SA"/>
        </w:rPr>
        <w:t xml:space="preserve"> РД</w:t>
      </w:r>
    </w:p>
    <w:p w:rsidR="00DA6735" w:rsidRPr="00615983" w:rsidRDefault="00DA6735" w:rsidP="00615983">
      <w:pPr>
        <w:pStyle w:val="a3"/>
        <w:spacing w:after="0"/>
        <w:jc w:val="center"/>
        <w:rPr>
          <w:rFonts w:ascii="Arial" w:hAnsi="Arial" w:cs="Arial"/>
          <w:b/>
        </w:rPr>
      </w:pPr>
    </w:p>
    <w:p w:rsidR="00DA6735" w:rsidRPr="00E3167B" w:rsidRDefault="008D2C88" w:rsidP="00BE22D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8D2C88">
        <w:rPr>
          <w:rFonts w:ascii="Arial" w:hAnsi="Arial" w:cs="Arial"/>
          <w:b/>
          <w:bCs/>
          <w:sz w:val="32"/>
          <w:szCs w:val="32"/>
        </w:rPr>
        <w:t>О ВНЕСЕНИИ ИЗМЕНЕНИЙ В УСТАВ МУНИЦИПАЛЬНОГО ОБРАЗОВАНИЯ ГОРОДА-КУРОРТА ПЯТИГОРСКА</w:t>
      </w:r>
    </w:p>
    <w:p w:rsidR="00DA6735" w:rsidRPr="002335E4" w:rsidRDefault="00DA6735" w:rsidP="00DA6735">
      <w:pPr>
        <w:pStyle w:val="a3"/>
        <w:spacing w:after="0"/>
        <w:rPr>
          <w:rFonts w:ascii="Arial" w:hAnsi="Arial" w:cs="Arial"/>
        </w:rPr>
      </w:pPr>
    </w:p>
    <w:p w:rsidR="00DA6735" w:rsidRPr="002335E4" w:rsidRDefault="00DA6735" w:rsidP="00DA6735">
      <w:pPr>
        <w:pStyle w:val="a3"/>
        <w:spacing w:after="0"/>
        <w:rPr>
          <w:rFonts w:ascii="Arial" w:hAnsi="Arial" w:cs="Arial"/>
          <w:highlight w:val="yellow"/>
        </w:rPr>
      </w:pPr>
    </w:p>
    <w:p w:rsidR="00692A09" w:rsidRPr="00692A09" w:rsidRDefault="00E91CAD" w:rsidP="00692A09">
      <w:pPr>
        <w:pStyle w:val="a3"/>
        <w:spacing w:after="0"/>
        <w:ind w:firstLine="567"/>
        <w:jc w:val="both"/>
        <w:rPr>
          <w:rFonts w:ascii="Arial" w:hAnsi="Arial" w:cs="Arial"/>
          <w:szCs w:val="28"/>
        </w:rPr>
      </w:pPr>
      <w:proofErr w:type="gramStart"/>
      <w:r w:rsidRPr="00E91CAD">
        <w:rPr>
          <w:rFonts w:ascii="Arial" w:hAnsi="Arial" w:cs="Arial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21 июля 2005 года № 97-ФЗ «О государственной регистрации уставов муниципальных образований», Уставом муниципального образования города-курорта Пятигорска, учитывая рекомендации публичных слушаний по проекту решения Думы города Пятигорска «О внесении изменений в Устав муниципального образования города-курорта Пятигорска», а также</w:t>
      </w:r>
      <w:proofErr w:type="gramEnd"/>
      <w:r w:rsidRPr="00E91CAD">
        <w:rPr>
          <w:rFonts w:ascii="Arial" w:hAnsi="Arial" w:cs="Arial"/>
          <w:szCs w:val="28"/>
        </w:rPr>
        <w:t xml:space="preserve"> заключение организационного комитета по организации и проведению публичных слушаний (рабочей группы),</w:t>
      </w:r>
    </w:p>
    <w:p w:rsidR="00DA6735" w:rsidRPr="00BE22D8" w:rsidRDefault="00692A09" w:rsidP="00692A09">
      <w:pPr>
        <w:pStyle w:val="a3"/>
        <w:spacing w:after="0"/>
        <w:ind w:firstLine="567"/>
        <w:rPr>
          <w:rFonts w:ascii="Arial" w:hAnsi="Arial" w:cs="Arial"/>
        </w:rPr>
      </w:pPr>
      <w:r w:rsidRPr="00692A09">
        <w:rPr>
          <w:rFonts w:ascii="Arial" w:hAnsi="Arial" w:cs="Arial"/>
          <w:szCs w:val="28"/>
        </w:rPr>
        <w:t>Дума города Пятигорска</w:t>
      </w:r>
    </w:p>
    <w:p w:rsidR="00DA6735" w:rsidRPr="00BE22D8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DA6735" w:rsidRPr="00BE22D8" w:rsidRDefault="00DA6735" w:rsidP="00DA6735">
      <w:pPr>
        <w:pStyle w:val="21"/>
        <w:ind w:firstLine="0"/>
        <w:jc w:val="left"/>
        <w:rPr>
          <w:rFonts w:ascii="Arial" w:hAnsi="Arial" w:cs="Arial"/>
          <w:sz w:val="24"/>
          <w:szCs w:val="24"/>
        </w:rPr>
      </w:pPr>
      <w:r w:rsidRPr="00BE22D8">
        <w:rPr>
          <w:rFonts w:ascii="Arial" w:hAnsi="Arial" w:cs="Arial"/>
          <w:sz w:val="24"/>
          <w:szCs w:val="24"/>
        </w:rPr>
        <w:t>РЕШИЛА:</w:t>
      </w:r>
    </w:p>
    <w:p w:rsidR="00DA6735" w:rsidRPr="00AE3C16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E91CAD" w:rsidRPr="00E91CAD" w:rsidRDefault="00E91CAD" w:rsidP="00E91CAD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1.</w:t>
      </w:r>
      <w:r w:rsidRPr="00E91CAD">
        <w:rPr>
          <w:rFonts w:ascii="Arial" w:hAnsi="Arial" w:cs="Arial"/>
          <w:color w:val="000000" w:themeColor="text1"/>
        </w:rPr>
        <w:t>Внести в Устав муниципального образования города-курорта Пятигорска, принятый решением Думы города Пятигорска от 31 января 2008 года № 5-26 ГД, следующие изменения:</w:t>
      </w:r>
    </w:p>
    <w:p w:rsidR="00E91CAD" w:rsidRPr="00E91CAD" w:rsidRDefault="00E91CAD" w:rsidP="00E91CAD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1)</w:t>
      </w:r>
      <w:r w:rsidRPr="00E91CAD">
        <w:rPr>
          <w:rFonts w:ascii="Arial" w:hAnsi="Arial" w:cs="Arial"/>
          <w:color w:val="000000" w:themeColor="text1"/>
        </w:rPr>
        <w:t>в части 1 статьи 6:</w:t>
      </w:r>
    </w:p>
    <w:p w:rsidR="00E91CAD" w:rsidRPr="00E91CAD" w:rsidRDefault="00E91CAD" w:rsidP="00E91CAD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color w:val="000000" w:themeColor="text1"/>
        </w:rPr>
      </w:pPr>
      <w:r w:rsidRPr="00E91CAD">
        <w:rPr>
          <w:rFonts w:ascii="Arial" w:hAnsi="Arial" w:cs="Arial"/>
          <w:color w:val="000000" w:themeColor="text1"/>
        </w:rPr>
        <w:t>пункт 28 после слов «территории, выдача» дополнить словами «градостроительного плана земельного участка, расположенного в границах города-курорта Пятигорска, выдача»;</w:t>
      </w:r>
    </w:p>
    <w:p w:rsidR="00E91CAD" w:rsidRPr="00E91CAD" w:rsidRDefault="00E91CAD" w:rsidP="00E91CAD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color w:val="000000" w:themeColor="text1"/>
        </w:rPr>
      </w:pPr>
      <w:r w:rsidRPr="00E91CAD">
        <w:rPr>
          <w:rFonts w:ascii="Arial" w:hAnsi="Arial" w:cs="Arial"/>
          <w:color w:val="000000" w:themeColor="text1"/>
        </w:rPr>
        <w:t xml:space="preserve">пункт 36 после слов «условий </w:t>
      </w:r>
      <w:proofErr w:type="gramStart"/>
      <w:r w:rsidRPr="00E91CAD">
        <w:rPr>
          <w:rFonts w:ascii="Arial" w:hAnsi="Arial" w:cs="Arial"/>
          <w:color w:val="000000" w:themeColor="text1"/>
        </w:rPr>
        <w:t>для</w:t>
      </w:r>
      <w:proofErr w:type="gramEnd"/>
      <w:r w:rsidRPr="00E91CAD">
        <w:rPr>
          <w:rFonts w:ascii="Arial" w:hAnsi="Arial" w:cs="Arial"/>
          <w:color w:val="000000" w:themeColor="text1"/>
        </w:rPr>
        <w:t xml:space="preserve">» дополнить </w:t>
      </w:r>
      <w:proofErr w:type="gramStart"/>
      <w:r w:rsidRPr="00E91CAD">
        <w:rPr>
          <w:rFonts w:ascii="Arial" w:hAnsi="Arial" w:cs="Arial"/>
          <w:color w:val="000000" w:themeColor="text1"/>
        </w:rPr>
        <w:t>словами</w:t>
      </w:r>
      <w:proofErr w:type="gramEnd"/>
      <w:r w:rsidRPr="00E91CAD">
        <w:rPr>
          <w:rFonts w:ascii="Arial" w:hAnsi="Arial" w:cs="Arial"/>
          <w:color w:val="000000" w:themeColor="text1"/>
        </w:rPr>
        <w:t xml:space="preserve"> «развития сельскохозяйственного производства,»;</w:t>
      </w:r>
    </w:p>
    <w:p w:rsidR="00E91CAD" w:rsidRPr="00E91CAD" w:rsidRDefault="00E91CAD" w:rsidP="00E91CAD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color w:val="000000" w:themeColor="text1"/>
        </w:rPr>
      </w:pPr>
      <w:r w:rsidRPr="00E91CAD">
        <w:rPr>
          <w:rFonts w:ascii="Arial" w:hAnsi="Arial" w:cs="Arial"/>
          <w:color w:val="000000" w:themeColor="text1"/>
        </w:rPr>
        <w:t>в пункте 44 слова «государственном кадастре недвижимости» заменить словами «кадастровой деятельности»;</w:t>
      </w:r>
    </w:p>
    <w:p w:rsidR="00E91CAD" w:rsidRPr="00E91CAD" w:rsidRDefault="00E91CAD" w:rsidP="00E91CAD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2)</w:t>
      </w:r>
      <w:r w:rsidRPr="00E91CAD">
        <w:rPr>
          <w:rFonts w:ascii="Arial" w:hAnsi="Arial" w:cs="Arial"/>
          <w:color w:val="000000" w:themeColor="text1"/>
        </w:rPr>
        <w:t>часть 8 статьи 25 дополнить пунктом 11 следующего содержания:</w:t>
      </w:r>
    </w:p>
    <w:p w:rsidR="00E91CAD" w:rsidRPr="00E91CAD" w:rsidRDefault="00E91CAD" w:rsidP="00E91CAD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color w:val="000000" w:themeColor="text1"/>
        </w:rPr>
      </w:pPr>
      <w:r w:rsidRPr="00E91CAD">
        <w:rPr>
          <w:rFonts w:ascii="Arial" w:hAnsi="Arial" w:cs="Arial"/>
          <w:color w:val="000000" w:themeColor="text1"/>
        </w:rPr>
        <w:t>«11) прокурором города Пятигорска</w:t>
      </w:r>
      <w:proofErr w:type="gramStart"/>
      <w:r w:rsidRPr="00E91CAD">
        <w:rPr>
          <w:rFonts w:ascii="Arial" w:hAnsi="Arial" w:cs="Arial"/>
          <w:color w:val="000000" w:themeColor="text1"/>
        </w:rPr>
        <w:t>.»;</w:t>
      </w:r>
      <w:proofErr w:type="gramEnd"/>
    </w:p>
    <w:p w:rsidR="00E91CAD" w:rsidRPr="00E91CAD" w:rsidRDefault="00E91CAD" w:rsidP="00E91CAD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3)</w:t>
      </w:r>
      <w:r w:rsidRPr="00E91CAD">
        <w:rPr>
          <w:rFonts w:ascii="Arial" w:hAnsi="Arial" w:cs="Arial"/>
          <w:color w:val="000000" w:themeColor="text1"/>
        </w:rPr>
        <w:t>часть 3</w:t>
      </w:r>
      <w:r w:rsidRPr="00E91CAD">
        <w:rPr>
          <w:rFonts w:ascii="Arial" w:hAnsi="Arial" w:cs="Arial"/>
          <w:color w:val="000000" w:themeColor="text1"/>
          <w:vertAlign w:val="superscript"/>
        </w:rPr>
        <w:t>3</w:t>
      </w:r>
      <w:r w:rsidRPr="00E91CAD">
        <w:rPr>
          <w:rFonts w:ascii="Arial" w:hAnsi="Arial" w:cs="Arial"/>
          <w:color w:val="000000" w:themeColor="text1"/>
        </w:rPr>
        <w:t xml:space="preserve"> статьи 31 дополнить словами «, если иное не предусмотрено Федеральным законом от 6 октября 2003 года № 131-ФЗ «Об общих принципах организации местного самоуправления в Российской Федерации»;</w:t>
      </w:r>
    </w:p>
    <w:p w:rsidR="00E91CAD" w:rsidRPr="00E91CAD" w:rsidRDefault="00E91CAD" w:rsidP="00E91CAD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4)</w:t>
      </w:r>
      <w:r w:rsidRPr="00E91CAD">
        <w:rPr>
          <w:rFonts w:ascii="Arial" w:hAnsi="Arial" w:cs="Arial"/>
          <w:color w:val="000000" w:themeColor="text1"/>
        </w:rPr>
        <w:t>часть 2</w:t>
      </w:r>
      <w:r w:rsidRPr="00E91CAD">
        <w:rPr>
          <w:rFonts w:ascii="Arial" w:hAnsi="Arial" w:cs="Arial"/>
          <w:color w:val="000000" w:themeColor="text1"/>
          <w:vertAlign w:val="superscript"/>
        </w:rPr>
        <w:t>2</w:t>
      </w:r>
      <w:r w:rsidRPr="00E91CAD">
        <w:rPr>
          <w:rFonts w:ascii="Arial" w:hAnsi="Arial" w:cs="Arial"/>
          <w:color w:val="000000" w:themeColor="text1"/>
        </w:rPr>
        <w:t xml:space="preserve"> статьи 32 дополнить словами «, если иное не предусмотрено Федеральным законом от 6 октября 2003 года № 131-ФЗ «Об общих принципах организации местного самоуправления в Российской Федерации»;</w:t>
      </w:r>
    </w:p>
    <w:p w:rsidR="00E91CAD" w:rsidRPr="00E91CAD" w:rsidRDefault="00E91CAD" w:rsidP="00E91CAD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5)</w:t>
      </w:r>
      <w:r w:rsidRPr="00E91CAD">
        <w:rPr>
          <w:rFonts w:ascii="Arial" w:hAnsi="Arial" w:cs="Arial"/>
          <w:color w:val="000000" w:themeColor="text1"/>
        </w:rPr>
        <w:t>часть 8 статьи 33 дополнить словами «, если иное не предусмотрено Федеральным законом от 6 октября 2003 года № 131-ФЗ «Об общих принципах организации местного самоуправления в Российской Федерации»;</w:t>
      </w:r>
    </w:p>
    <w:p w:rsidR="00E91CAD" w:rsidRPr="00E91CAD" w:rsidRDefault="00E91CAD" w:rsidP="00E91CAD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6)</w:t>
      </w:r>
      <w:r w:rsidRPr="00E91CAD">
        <w:rPr>
          <w:rFonts w:ascii="Arial" w:hAnsi="Arial" w:cs="Arial"/>
          <w:color w:val="000000" w:themeColor="text1"/>
        </w:rPr>
        <w:t>абзац седьмой части 4 статьи 36 дополнить словами «, если иное не предусмотрено Федеральным законом от 6 октября 2003 года № 131-ФЗ «Об общих принципах организации местного самоуправления в Российской Федерации»;</w:t>
      </w:r>
    </w:p>
    <w:p w:rsidR="00E91CAD" w:rsidRPr="00E91CAD" w:rsidRDefault="00E91CAD" w:rsidP="00E91CAD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7)</w:t>
      </w:r>
      <w:r w:rsidRPr="00E91CAD">
        <w:rPr>
          <w:rFonts w:ascii="Arial" w:hAnsi="Arial" w:cs="Arial"/>
          <w:color w:val="000000" w:themeColor="text1"/>
        </w:rPr>
        <w:t>в части 1 статьи 40:</w:t>
      </w:r>
    </w:p>
    <w:p w:rsidR="00E91CAD" w:rsidRPr="00E91CAD" w:rsidRDefault="00E91CAD" w:rsidP="00E91CAD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color w:val="000000" w:themeColor="text1"/>
        </w:rPr>
      </w:pPr>
      <w:r w:rsidRPr="00E91CAD">
        <w:rPr>
          <w:rFonts w:ascii="Arial" w:hAnsi="Arial" w:cs="Arial"/>
          <w:color w:val="000000" w:themeColor="text1"/>
        </w:rPr>
        <w:t>пункт 52 после слова «выдает» дополнить словами «градостроительный план земельного участка, расположенного в границах города-курорта Пятигорска»;</w:t>
      </w:r>
    </w:p>
    <w:p w:rsidR="00E91CAD" w:rsidRPr="00E91CAD" w:rsidRDefault="00E91CAD" w:rsidP="00E91CAD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color w:val="000000" w:themeColor="text1"/>
        </w:rPr>
      </w:pPr>
      <w:r w:rsidRPr="00E91CAD">
        <w:rPr>
          <w:rFonts w:ascii="Arial" w:hAnsi="Arial" w:cs="Arial"/>
          <w:color w:val="000000" w:themeColor="text1"/>
        </w:rPr>
        <w:t xml:space="preserve">пункт 56 после слов «условий </w:t>
      </w:r>
      <w:proofErr w:type="gramStart"/>
      <w:r w:rsidRPr="00E91CAD">
        <w:rPr>
          <w:rFonts w:ascii="Arial" w:hAnsi="Arial" w:cs="Arial"/>
          <w:color w:val="000000" w:themeColor="text1"/>
        </w:rPr>
        <w:t>для</w:t>
      </w:r>
      <w:proofErr w:type="gramEnd"/>
      <w:r w:rsidRPr="00E91CAD">
        <w:rPr>
          <w:rFonts w:ascii="Arial" w:hAnsi="Arial" w:cs="Arial"/>
          <w:color w:val="000000" w:themeColor="text1"/>
        </w:rPr>
        <w:t xml:space="preserve">» дополнить </w:t>
      </w:r>
      <w:proofErr w:type="gramStart"/>
      <w:r w:rsidRPr="00E91CAD">
        <w:rPr>
          <w:rFonts w:ascii="Arial" w:hAnsi="Arial" w:cs="Arial"/>
          <w:color w:val="000000" w:themeColor="text1"/>
        </w:rPr>
        <w:t>словами</w:t>
      </w:r>
      <w:proofErr w:type="gramEnd"/>
      <w:r w:rsidRPr="00E91CAD">
        <w:rPr>
          <w:rFonts w:ascii="Arial" w:hAnsi="Arial" w:cs="Arial"/>
          <w:color w:val="000000" w:themeColor="text1"/>
        </w:rPr>
        <w:t xml:space="preserve"> «развития сельскохозяйственного производства,»;</w:t>
      </w:r>
    </w:p>
    <w:p w:rsidR="00E91CAD" w:rsidRPr="00E91CAD" w:rsidRDefault="00E91CAD" w:rsidP="00E91CAD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color w:val="000000" w:themeColor="text1"/>
        </w:rPr>
      </w:pPr>
      <w:r w:rsidRPr="00E91CAD">
        <w:rPr>
          <w:rFonts w:ascii="Arial" w:hAnsi="Arial" w:cs="Arial"/>
          <w:color w:val="000000" w:themeColor="text1"/>
        </w:rPr>
        <w:t>в пункте 64</w:t>
      </w:r>
      <w:r w:rsidRPr="00E91CAD">
        <w:rPr>
          <w:rFonts w:ascii="Arial" w:hAnsi="Arial" w:cs="Arial"/>
          <w:color w:val="000000" w:themeColor="text1"/>
          <w:vertAlign w:val="superscript"/>
        </w:rPr>
        <w:t>1</w:t>
      </w:r>
      <w:r w:rsidRPr="00E91CAD">
        <w:rPr>
          <w:rFonts w:ascii="Arial" w:hAnsi="Arial" w:cs="Arial"/>
          <w:color w:val="000000" w:themeColor="text1"/>
        </w:rPr>
        <w:t xml:space="preserve"> слова «государственном кадастре недвижимости» заменить словами «кадастровой деятельности»;</w:t>
      </w:r>
    </w:p>
    <w:p w:rsidR="00E91CAD" w:rsidRPr="00E91CAD" w:rsidRDefault="00E91CAD" w:rsidP="00E91CAD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8)</w:t>
      </w:r>
      <w:r w:rsidRPr="00E91CAD">
        <w:rPr>
          <w:rFonts w:ascii="Arial" w:hAnsi="Arial" w:cs="Arial"/>
          <w:color w:val="000000" w:themeColor="text1"/>
        </w:rPr>
        <w:t>часть 5 статьи 70 после слов «могут быть предоставлены» дополнить словами «дотации и».</w:t>
      </w:r>
    </w:p>
    <w:p w:rsidR="00E91CAD" w:rsidRPr="00E91CAD" w:rsidRDefault="00E91CAD" w:rsidP="00E91CAD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2.</w:t>
      </w:r>
      <w:r w:rsidRPr="00E91CAD">
        <w:rPr>
          <w:rFonts w:ascii="Arial" w:hAnsi="Arial" w:cs="Arial"/>
          <w:color w:val="000000" w:themeColor="text1"/>
        </w:rPr>
        <w:t>Направить настоящее решение в Главное управление Министерства юстиции Российской Федерации по Ставропольскому краю в установленный федеральным законом срок.</w:t>
      </w:r>
    </w:p>
    <w:p w:rsidR="00E91CAD" w:rsidRPr="00E91CAD" w:rsidRDefault="00E91CAD" w:rsidP="00E91CAD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3.</w:t>
      </w:r>
      <w:r w:rsidRPr="00E91CAD">
        <w:rPr>
          <w:rFonts w:ascii="Arial" w:hAnsi="Arial" w:cs="Arial"/>
          <w:color w:val="000000" w:themeColor="text1"/>
        </w:rPr>
        <w:t>Опубликовать настоящее решение в газете «</w:t>
      </w:r>
      <w:proofErr w:type="gramStart"/>
      <w:r w:rsidRPr="00E91CAD">
        <w:rPr>
          <w:rFonts w:ascii="Arial" w:hAnsi="Arial" w:cs="Arial"/>
          <w:color w:val="000000" w:themeColor="text1"/>
        </w:rPr>
        <w:t>Пятигорская</w:t>
      </w:r>
      <w:proofErr w:type="gramEnd"/>
      <w:r w:rsidRPr="00E91CAD">
        <w:rPr>
          <w:rFonts w:ascii="Arial" w:hAnsi="Arial" w:cs="Arial"/>
          <w:color w:val="000000" w:themeColor="text1"/>
        </w:rPr>
        <w:t xml:space="preserve"> правда» после его государственной регистрации в установленный федеральным законом срок.</w:t>
      </w:r>
    </w:p>
    <w:p w:rsidR="00E91CAD" w:rsidRPr="00E91CAD" w:rsidRDefault="00E91CAD" w:rsidP="00E91CAD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4.</w:t>
      </w:r>
      <w:proofErr w:type="gramStart"/>
      <w:r w:rsidRPr="00E91CAD">
        <w:rPr>
          <w:rFonts w:ascii="Arial" w:hAnsi="Arial" w:cs="Arial"/>
          <w:color w:val="000000" w:themeColor="text1"/>
        </w:rPr>
        <w:t>Контроль за</w:t>
      </w:r>
      <w:proofErr w:type="gramEnd"/>
      <w:r w:rsidRPr="00E91CAD">
        <w:rPr>
          <w:rFonts w:ascii="Arial" w:hAnsi="Arial" w:cs="Arial"/>
          <w:color w:val="000000" w:themeColor="text1"/>
        </w:rPr>
        <w:t xml:space="preserve"> исполнением настоящего решения возложить на Главу города Пятигорска Скрипника А.В.</w:t>
      </w:r>
    </w:p>
    <w:p w:rsidR="00E91CAD" w:rsidRPr="00E91CAD" w:rsidRDefault="00E91CAD" w:rsidP="00E91CAD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5.</w:t>
      </w:r>
      <w:r w:rsidRPr="00E91CAD">
        <w:rPr>
          <w:rFonts w:ascii="Arial" w:hAnsi="Arial" w:cs="Arial"/>
          <w:color w:val="000000" w:themeColor="text1"/>
        </w:rPr>
        <w:t>Настоящее решение вступает в силу со дня его подписания, за исключением пункта 1 настоящего решения.</w:t>
      </w:r>
    </w:p>
    <w:p w:rsidR="00D66401" w:rsidRPr="00E91CAD" w:rsidRDefault="00E91CAD" w:rsidP="00E91CAD">
      <w:pPr>
        <w:pStyle w:val="21"/>
        <w:tabs>
          <w:tab w:val="left" w:pos="709"/>
        </w:tabs>
        <w:ind w:left="57" w:right="-5" w:firstLine="510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6.</w:t>
      </w:r>
      <w:r w:rsidRPr="00E91CAD">
        <w:rPr>
          <w:rFonts w:ascii="Arial" w:hAnsi="Arial" w:cs="Arial"/>
          <w:color w:val="000000" w:themeColor="text1"/>
        </w:rPr>
        <w:t>Пункт 1 настоящего решения вступает в силу со дня его официального опубликования, произведенного после государственной регистрации.</w:t>
      </w:r>
    </w:p>
    <w:p w:rsidR="00DA6735" w:rsidRPr="0061598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A6735" w:rsidRPr="0061598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A6735" w:rsidRPr="0061598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2335E4" w:rsidRPr="002335E4" w:rsidRDefault="00DA6735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Председатель</w:t>
      </w:r>
      <w:r w:rsidR="002335E4" w:rsidRPr="002335E4">
        <w:rPr>
          <w:rFonts w:ascii="Arial" w:hAnsi="Arial" w:cs="Arial"/>
          <w:sz w:val="24"/>
          <w:szCs w:val="24"/>
        </w:rPr>
        <w:t xml:space="preserve"> </w:t>
      </w:r>
      <w:r w:rsidRPr="002335E4">
        <w:rPr>
          <w:rFonts w:ascii="Arial" w:hAnsi="Arial" w:cs="Arial"/>
          <w:sz w:val="24"/>
          <w:szCs w:val="24"/>
        </w:rPr>
        <w:t>Думы города Пятигорска</w:t>
      </w:r>
    </w:p>
    <w:p w:rsidR="00DA6735" w:rsidRPr="002335E4" w:rsidRDefault="00615983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Л.В.</w:t>
      </w:r>
      <w:r w:rsidR="002335E4" w:rsidRPr="002335E4">
        <w:rPr>
          <w:rFonts w:ascii="Arial" w:hAnsi="Arial" w:cs="Arial"/>
          <w:sz w:val="24"/>
          <w:szCs w:val="24"/>
        </w:rPr>
        <w:t>ПОХИЛЬКО</w:t>
      </w:r>
    </w:p>
    <w:p w:rsidR="00DA6735" w:rsidRPr="002335E4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2335E4" w:rsidRPr="002335E4" w:rsidRDefault="00DA6735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Глав</w:t>
      </w:r>
      <w:r w:rsidR="00E3167B">
        <w:rPr>
          <w:rFonts w:ascii="Arial" w:hAnsi="Arial" w:cs="Arial"/>
          <w:sz w:val="24"/>
          <w:szCs w:val="24"/>
        </w:rPr>
        <w:t>а</w:t>
      </w:r>
      <w:r w:rsidRPr="002335E4">
        <w:rPr>
          <w:rFonts w:ascii="Arial" w:hAnsi="Arial" w:cs="Arial"/>
          <w:sz w:val="24"/>
          <w:szCs w:val="24"/>
        </w:rPr>
        <w:t xml:space="preserve"> города Пятигорска</w:t>
      </w:r>
    </w:p>
    <w:p w:rsidR="00DA6735" w:rsidRPr="002335E4" w:rsidRDefault="00E3167B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61598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В</w:t>
      </w:r>
      <w:r w:rsidR="00615983">
        <w:rPr>
          <w:rFonts w:ascii="Arial" w:hAnsi="Arial" w:cs="Arial"/>
          <w:sz w:val="24"/>
          <w:szCs w:val="24"/>
        </w:rPr>
        <w:t>.</w:t>
      </w:r>
      <w:r w:rsidR="00895E7E">
        <w:rPr>
          <w:rFonts w:ascii="Arial" w:hAnsi="Arial" w:cs="Arial"/>
          <w:sz w:val="24"/>
          <w:szCs w:val="24"/>
        </w:rPr>
        <w:t>СКРИПНИК</w:t>
      </w:r>
    </w:p>
    <w:sectPr w:rsidR="00DA6735" w:rsidRPr="002335E4" w:rsidSect="0061598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C6D" w:rsidRDefault="00C26C6D" w:rsidP="00D80A6B">
      <w:r>
        <w:separator/>
      </w:r>
    </w:p>
  </w:endnote>
  <w:endnote w:type="continuationSeparator" w:id="0">
    <w:p w:rsidR="00C26C6D" w:rsidRDefault="00C26C6D" w:rsidP="00D80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C6D" w:rsidRDefault="00C26C6D" w:rsidP="00D80A6B">
      <w:r>
        <w:separator/>
      </w:r>
    </w:p>
  </w:footnote>
  <w:footnote w:type="continuationSeparator" w:id="0">
    <w:p w:rsidR="00C26C6D" w:rsidRDefault="00C26C6D" w:rsidP="00D80A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57"/>
        </w:tabs>
        <w:ind w:left="57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"/>
        </w:tabs>
        <w:ind w:left="5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57"/>
        </w:tabs>
        <w:ind w:left="5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57"/>
        </w:tabs>
        <w:ind w:left="5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57"/>
        </w:tabs>
        <w:ind w:left="5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57"/>
        </w:tabs>
        <w:ind w:left="5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57"/>
        </w:tabs>
        <w:ind w:left="5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57"/>
        </w:tabs>
        <w:ind w:left="5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57"/>
        </w:tabs>
        <w:ind w:left="57" w:firstLine="0"/>
      </w:pPr>
    </w:lvl>
  </w:abstractNum>
  <w:abstractNum w:abstractNumId="1">
    <w:nsid w:val="07963A7E"/>
    <w:multiLevelType w:val="hybridMultilevel"/>
    <w:tmpl w:val="5426ACFC"/>
    <w:lvl w:ilvl="0" w:tplc="D7D23F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8950CA0"/>
    <w:multiLevelType w:val="hybridMultilevel"/>
    <w:tmpl w:val="149AAC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9F1876"/>
    <w:multiLevelType w:val="hybridMultilevel"/>
    <w:tmpl w:val="DD3A8960"/>
    <w:lvl w:ilvl="0" w:tplc="11BEEE0C">
      <w:start w:val="1"/>
      <w:numFmt w:val="decimal"/>
      <w:pStyle w:val="1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735"/>
    <w:rsid w:val="00002E52"/>
    <w:rsid w:val="00011AE4"/>
    <w:rsid w:val="00011B3A"/>
    <w:rsid w:val="000149B8"/>
    <w:rsid w:val="00014AD5"/>
    <w:rsid w:val="00024E55"/>
    <w:rsid w:val="00024EDD"/>
    <w:rsid w:val="0003113F"/>
    <w:rsid w:val="000334E1"/>
    <w:rsid w:val="00042DED"/>
    <w:rsid w:val="00043159"/>
    <w:rsid w:val="00054668"/>
    <w:rsid w:val="000562A2"/>
    <w:rsid w:val="000562AD"/>
    <w:rsid w:val="000570A3"/>
    <w:rsid w:val="00070873"/>
    <w:rsid w:val="00072F63"/>
    <w:rsid w:val="000732A4"/>
    <w:rsid w:val="00073560"/>
    <w:rsid w:val="000758CE"/>
    <w:rsid w:val="000931AE"/>
    <w:rsid w:val="000974A5"/>
    <w:rsid w:val="00097740"/>
    <w:rsid w:val="000A0567"/>
    <w:rsid w:val="000A0F20"/>
    <w:rsid w:val="000A5C0B"/>
    <w:rsid w:val="000A5CB1"/>
    <w:rsid w:val="000B10B4"/>
    <w:rsid w:val="000B3CDB"/>
    <w:rsid w:val="000B522E"/>
    <w:rsid w:val="000B53A0"/>
    <w:rsid w:val="000C0995"/>
    <w:rsid w:val="000C3469"/>
    <w:rsid w:val="000C3C5B"/>
    <w:rsid w:val="000D2D25"/>
    <w:rsid w:val="000E7271"/>
    <w:rsid w:val="000F025B"/>
    <w:rsid w:val="000F1A1B"/>
    <w:rsid w:val="001152C3"/>
    <w:rsid w:val="00122413"/>
    <w:rsid w:val="001252FD"/>
    <w:rsid w:val="00125659"/>
    <w:rsid w:val="0013080D"/>
    <w:rsid w:val="00131B1A"/>
    <w:rsid w:val="001361D1"/>
    <w:rsid w:val="001406FF"/>
    <w:rsid w:val="00146BA0"/>
    <w:rsid w:val="001531C6"/>
    <w:rsid w:val="00153F4C"/>
    <w:rsid w:val="001569EA"/>
    <w:rsid w:val="001627DE"/>
    <w:rsid w:val="0016662E"/>
    <w:rsid w:val="00170E59"/>
    <w:rsid w:val="001720DE"/>
    <w:rsid w:val="0017269F"/>
    <w:rsid w:val="00172D63"/>
    <w:rsid w:val="001735A4"/>
    <w:rsid w:val="00175943"/>
    <w:rsid w:val="00182EE8"/>
    <w:rsid w:val="00193C51"/>
    <w:rsid w:val="00194218"/>
    <w:rsid w:val="001961E2"/>
    <w:rsid w:val="001969F3"/>
    <w:rsid w:val="001A06B0"/>
    <w:rsid w:val="001A38B9"/>
    <w:rsid w:val="001A5DC4"/>
    <w:rsid w:val="001A67A1"/>
    <w:rsid w:val="001A6E90"/>
    <w:rsid w:val="001B27FD"/>
    <w:rsid w:val="001B2F32"/>
    <w:rsid w:val="001B65AF"/>
    <w:rsid w:val="001C5704"/>
    <w:rsid w:val="001D0CCE"/>
    <w:rsid w:val="001D3EFC"/>
    <w:rsid w:val="001D4266"/>
    <w:rsid w:val="001E069F"/>
    <w:rsid w:val="001E081B"/>
    <w:rsid w:val="001E199E"/>
    <w:rsid w:val="001E2D68"/>
    <w:rsid w:val="001E7601"/>
    <w:rsid w:val="002017EF"/>
    <w:rsid w:val="00202DE6"/>
    <w:rsid w:val="00203421"/>
    <w:rsid w:val="00203A1D"/>
    <w:rsid w:val="00207EE5"/>
    <w:rsid w:val="00226AF8"/>
    <w:rsid w:val="00227FB2"/>
    <w:rsid w:val="0023157E"/>
    <w:rsid w:val="002333D9"/>
    <w:rsid w:val="002335E4"/>
    <w:rsid w:val="00242A5F"/>
    <w:rsid w:val="002433E1"/>
    <w:rsid w:val="002443B7"/>
    <w:rsid w:val="00244782"/>
    <w:rsid w:val="00245D74"/>
    <w:rsid w:val="00252C62"/>
    <w:rsid w:val="00254958"/>
    <w:rsid w:val="002564E1"/>
    <w:rsid w:val="00261634"/>
    <w:rsid w:val="00270423"/>
    <w:rsid w:val="002778CA"/>
    <w:rsid w:val="00281827"/>
    <w:rsid w:val="00283D92"/>
    <w:rsid w:val="00284C1C"/>
    <w:rsid w:val="002854FD"/>
    <w:rsid w:val="00290BAA"/>
    <w:rsid w:val="00290DA6"/>
    <w:rsid w:val="00290E53"/>
    <w:rsid w:val="002923A2"/>
    <w:rsid w:val="0029406E"/>
    <w:rsid w:val="00296E4B"/>
    <w:rsid w:val="0029744C"/>
    <w:rsid w:val="002A276E"/>
    <w:rsid w:val="002A3C33"/>
    <w:rsid w:val="002A6266"/>
    <w:rsid w:val="002B0439"/>
    <w:rsid w:val="002B457B"/>
    <w:rsid w:val="002C17FA"/>
    <w:rsid w:val="002C2ACF"/>
    <w:rsid w:val="002C3D2D"/>
    <w:rsid w:val="002C504C"/>
    <w:rsid w:val="002D1376"/>
    <w:rsid w:val="002D5257"/>
    <w:rsid w:val="002E3763"/>
    <w:rsid w:val="002E4E22"/>
    <w:rsid w:val="002E7E77"/>
    <w:rsid w:val="002F385F"/>
    <w:rsid w:val="002F7080"/>
    <w:rsid w:val="00302DA5"/>
    <w:rsid w:val="00315EE7"/>
    <w:rsid w:val="00316A34"/>
    <w:rsid w:val="003228B2"/>
    <w:rsid w:val="0032359C"/>
    <w:rsid w:val="00326FC2"/>
    <w:rsid w:val="00332798"/>
    <w:rsid w:val="0033323C"/>
    <w:rsid w:val="00340B8E"/>
    <w:rsid w:val="0034189D"/>
    <w:rsid w:val="003429E4"/>
    <w:rsid w:val="00350F19"/>
    <w:rsid w:val="00352F3B"/>
    <w:rsid w:val="003531D6"/>
    <w:rsid w:val="003565E3"/>
    <w:rsid w:val="003577F5"/>
    <w:rsid w:val="00357B8E"/>
    <w:rsid w:val="003770C6"/>
    <w:rsid w:val="003850FF"/>
    <w:rsid w:val="00385D93"/>
    <w:rsid w:val="003877F6"/>
    <w:rsid w:val="00390077"/>
    <w:rsid w:val="003A1430"/>
    <w:rsid w:val="003A1B7E"/>
    <w:rsid w:val="003A30FC"/>
    <w:rsid w:val="003A3D49"/>
    <w:rsid w:val="003A5D95"/>
    <w:rsid w:val="003A7489"/>
    <w:rsid w:val="003B1776"/>
    <w:rsid w:val="003B1B3C"/>
    <w:rsid w:val="003C6360"/>
    <w:rsid w:val="003D140D"/>
    <w:rsid w:val="003D3550"/>
    <w:rsid w:val="003D38FD"/>
    <w:rsid w:val="003D3D0A"/>
    <w:rsid w:val="003F141B"/>
    <w:rsid w:val="003F39AB"/>
    <w:rsid w:val="003F7093"/>
    <w:rsid w:val="00400E89"/>
    <w:rsid w:val="0040354D"/>
    <w:rsid w:val="0040647D"/>
    <w:rsid w:val="0041055B"/>
    <w:rsid w:val="00411920"/>
    <w:rsid w:val="00414EB4"/>
    <w:rsid w:val="00415894"/>
    <w:rsid w:val="00415EB2"/>
    <w:rsid w:val="00417DCC"/>
    <w:rsid w:val="0042794B"/>
    <w:rsid w:val="00431A6A"/>
    <w:rsid w:val="0043286D"/>
    <w:rsid w:val="00432C2F"/>
    <w:rsid w:val="00433B68"/>
    <w:rsid w:val="0043495E"/>
    <w:rsid w:val="00434EEC"/>
    <w:rsid w:val="00437102"/>
    <w:rsid w:val="00437A64"/>
    <w:rsid w:val="004401B4"/>
    <w:rsid w:val="00442A82"/>
    <w:rsid w:val="004447E5"/>
    <w:rsid w:val="00444FC8"/>
    <w:rsid w:val="004466C5"/>
    <w:rsid w:val="00450713"/>
    <w:rsid w:val="00452783"/>
    <w:rsid w:val="00454707"/>
    <w:rsid w:val="004547EC"/>
    <w:rsid w:val="00456A83"/>
    <w:rsid w:val="0046232C"/>
    <w:rsid w:val="00464530"/>
    <w:rsid w:val="00464C98"/>
    <w:rsid w:val="004653D8"/>
    <w:rsid w:val="00471AEA"/>
    <w:rsid w:val="00475A6B"/>
    <w:rsid w:val="00476C0F"/>
    <w:rsid w:val="004831F7"/>
    <w:rsid w:val="00484FAB"/>
    <w:rsid w:val="0048607F"/>
    <w:rsid w:val="00486307"/>
    <w:rsid w:val="0049026D"/>
    <w:rsid w:val="004A3F98"/>
    <w:rsid w:val="004A4C0C"/>
    <w:rsid w:val="004B0CD1"/>
    <w:rsid w:val="004B1E7B"/>
    <w:rsid w:val="004B381D"/>
    <w:rsid w:val="004B5DEE"/>
    <w:rsid w:val="004C26E7"/>
    <w:rsid w:val="004C42FF"/>
    <w:rsid w:val="004C4A0F"/>
    <w:rsid w:val="004C7347"/>
    <w:rsid w:val="004D1871"/>
    <w:rsid w:val="004D4B5C"/>
    <w:rsid w:val="004D5F27"/>
    <w:rsid w:val="004E14BE"/>
    <w:rsid w:val="004E1AF1"/>
    <w:rsid w:val="004E1EF9"/>
    <w:rsid w:val="004E41C0"/>
    <w:rsid w:val="004E7601"/>
    <w:rsid w:val="004F0466"/>
    <w:rsid w:val="004F0816"/>
    <w:rsid w:val="004F7FBC"/>
    <w:rsid w:val="00502041"/>
    <w:rsid w:val="005031A9"/>
    <w:rsid w:val="005247D0"/>
    <w:rsid w:val="00525A73"/>
    <w:rsid w:val="00531F1B"/>
    <w:rsid w:val="00532FBF"/>
    <w:rsid w:val="00536886"/>
    <w:rsid w:val="0054314D"/>
    <w:rsid w:val="00545FFD"/>
    <w:rsid w:val="00551F90"/>
    <w:rsid w:val="0055613A"/>
    <w:rsid w:val="005722E1"/>
    <w:rsid w:val="00573142"/>
    <w:rsid w:val="00573250"/>
    <w:rsid w:val="00573427"/>
    <w:rsid w:val="005768C3"/>
    <w:rsid w:val="005806B1"/>
    <w:rsid w:val="00583202"/>
    <w:rsid w:val="005836B2"/>
    <w:rsid w:val="005843F5"/>
    <w:rsid w:val="005844D0"/>
    <w:rsid w:val="0058528A"/>
    <w:rsid w:val="00592A40"/>
    <w:rsid w:val="00596372"/>
    <w:rsid w:val="005A4A54"/>
    <w:rsid w:val="005A73A0"/>
    <w:rsid w:val="005B03A7"/>
    <w:rsid w:val="005B3118"/>
    <w:rsid w:val="005B7278"/>
    <w:rsid w:val="005B7294"/>
    <w:rsid w:val="005C2165"/>
    <w:rsid w:val="005C2B6E"/>
    <w:rsid w:val="005C37F2"/>
    <w:rsid w:val="005C616B"/>
    <w:rsid w:val="005D27AE"/>
    <w:rsid w:val="005D4779"/>
    <w:rsid w:val="005E15EA"/>
    <w:rsid w:val="005E7C9D"/>
    <w:rsid w:val="005F17A8"/>
    <w:rsid w:val="005F2343"/>
    <w:rsid w:val="00615983"/>
    <w:rsid w:val="00616DE7"/>
    <w:rsid w:val="00617DE8"/>
    <w:rsid w:val="006302C3"/>
    <w:rsid w:val="00631939"/>
    <w:rsid w:val="0064430A"/>
    <w:rsid w:val="00644503"/>
    <w:rsid w:val="00644BE9"/>
    <w:rsid w:val="00646D95"/>
    <w:rsid w:val="00650CB2"/>
    <w:rsid w:val="006532E9"/>
    <w:rsid w:val="00662556"/>
    <w:rsid w:val="00663F5C"/>
    <w:rsid w:val="006644C4"/>
    <w:rsid w:val="00664D59"/>
    <w:rsid w:val="00665053"/>
    <w:rsid w:val="0068393E"/>
    <w:rsid w:val="006878B1"/>
    <w:rsid w:val="00690625"/>
    <w:rsid w:val="00690DBF"/>
    <w:rsid w:val="00692A09"/>
    <w:rsid w:val="00692E5C"/>
    <w:rsid w:val="0069308E"/>
    <w:rsid w:val="006978C7"/>
    <w:rsid w:val="006A06A7"/>
    <w:rsid w:val="006A0ED9"/>
    <w:rsid w:val="006A2E92"/>
    <w:rsid w:val="006A3E33"/>
    <w:rsid w:val="006A4B10"/>
    <w:rsid w:val="006A5419"/>
    <w:rsid w:val="006B17D3"/>
    <w:rsid w:val="006B2FE9"/>
    <w:rsid w:val="006C20D4"/>
    <w:rsid w:val="006C2529"/>
    <w:rsid w:val="006C3C90"/>
    <w:rsid w:val="006C3DCD"/>
    <w:rsid w:val="006D0B6A"/>
    <w:rsid w:val="006D5B03"/>
    <w:rsid w:val="006D6DAE"/>
    <w:rsid w:val="006E2A41"/>
    <w:rsid w:val="006E41D1"/>
    <w:rsid w:val="006E5775"/>
    <w:rsid w:val="006E5838"/>
    <w:rsid w:val="006E69C0"/>
    <w:rsid w:val="006E7D84"/>
    <w:rsid w:val="006F540A"/>
    <w:rsid w:val="006F684A"/>
    <w:rsid w:val="006F7947"/>
    <w:rsid w:val="007078AA"/>
    <w:rsid w:val="007119E4"/>
    <w:rsid w:val="00716971"/>
    <w:rsid w:val="0073048E"/>
    <w:rsid w:val="00735847"/>
    <w:rsid w:val="00735E57"/>
    <w:rsid w:val="0074027D"/>
    <w:rsid w:val="0074094A"/>
    <w:rsid w:val="00744BD6"/>
    <w:rsid w:val="00760408"/>
    <w:rsid w:val="0076081C"/>
    <w:rsid w:val="00762CF9"/>
    <w:rsid w:val="007675BE"/>
    <w:rsid w:val="00767642"/>
    <w:rsid w:val="00770089"/>
    <w:rsid w:val="00771E45"/>
    <w:rsid w:val="00772461"/>
    <w:rsid w:val="0077309B"/>
    <w:rsid w:val="00775EAC"/>
    <w:rsid w:val="00776243"/>
    <w:rsid w:val="00790722"/>
    <w:rsid w:val="00792CA3"/>
    <w:rsid w:val="00797E71"/>
    <w:rsid w:val="007A2595"/>
    <w:rsid w:val="007A48C3"/>
    <w:rsid w:val="007A7040"/>
    <w:rsid w:val="007B1F3A"/>
    <w:rsid w:val="007C1D1D"/>
    <w:rsid w:val="007C4C97"/>
    <w:rsid w:val="007C5E2A"/>
    <w:rsid w:val="007C7448"/>
    <w:rsid w:val="007D3CC6"/>
    <w:rsid w:val="007D3EF2"/>
    <w:rsid w:val="007D4759"/>
    <w:rsid w:val="007D53CD"/>
    <w:rsid w:val="007E2C6A"/>
    <w:rsid w:val="007E4B04"/>
    <w:rsid w:val="007E4E97"/>
    <w:rsid w:val="007F0EC7"/>
    <w:rsid w:val="007F2500"/>
    <w:rsid w:val="007F25D3"/>
    <w:rsid w:val="00801A55"/>
    <w:rsid w:val="00801B95"/>
    <w:rsid w:val="0080304A"/>
    <w:rsid w:val="00803CBC"/>
    <w:rsid w:val="008050E0"/>
    <w:rsid w:val="00805176"/>
    <w:rsid w:val="008064EC"/>
    <w:rsid w:val="0080688A"/>
    <w:rsid w:val="0081604C"/>
    <w:rsid w:val="00816A27"/>
    <w:rsid w:val="00822063"/>
    <w:rsid w:val="00835802"/>
    <w:rsid w:val="0083623B"/>
    <w:rsid w:val="008363B8"/>
    <w:rsid w:val="00836C72"/>
    <w:rsid w:val="00837DD1"/>
    <w:rsid w:val="00845CC7"/>
    <w:rsid w:val="00846C7D"/>
    <w:rsid w:val="0085383F"/>
    <w:rsid w:val="0085657F"/>
    <w:rsid w:val="008567E0"/>
    <w:rsid w:val="00864F8E"/>
    <w:rsid w:val="00867888"/>
    <w:rsid w:val="00870BD6"/>
    <w:rsid w:val="008724EB"/>
    <w:rsid w:val="00872CE6"/>
    <w:rsid w:val="00873144"/>
    <w:rsid w:val="008736B2"/>
    <w:rsid w:val="00874C1D"/>
    <w:rsid w:val="008774E5"/>
    <w:rsid w:val="0088304C"/>
    <w:rsid w:val="00884B16"/>
    <w:rsid w:val="00895307"/>
    <w:rsid w:val="00895E7E"/>
    <w:rsid w:val="008A385D"/>
    <w:rsid w:val="008A6264"/>
    <w:rsid w:val="008B5B24"/>
    <w:rsid w:val="008C118C"/>
    <w:rsid w:val="008C5B6D"/>
    <w:rsid w:val="008C6967"/>
    <w:rsid w:val="008D1AD2"/>
    <w:rsid w:val="008D2C88"/>
    <w:rsid w:val="008E3B2B"/>
    <w:rsid w:val="008E3EB5"/>
    <w:rsid w:val="008E521E"/>
    <w:rsid w:val="008E5C9F"/>
    <w:rsid w:val="008F01CC"/>
    <w:rsid w:val="008F0AA3"/>
    <w:rsid w:val="008F1D00"/>
    <w:rsid w:val="008F2B14"/>
    <w:rsid w:val="008F431E"/>
    <w:rsid w:val="008F5D44"/>
    <w:rsid w:val="00905B04"/>
    <w:rsid w:val="00911863"/>
    <w:rsid w:val="00917392"/>
    <w:rsid w:val="00920945"/>
    <w:rsid w:val="00922D87"/>
    <w:rsid w:val="00923BD5"/>
    <w:rsid w:val="0092661A"/>
    <w:rsid w:val="00930CB9"/>
    <w:rsid w:val="009359FA"/>
    <w:rsid w:val="00936A24"/>
    <w:rsid w:val="00940AF9"/>
    <w:rsid w:val="00940D86"/>
    <w:rsid w:val="00942238"/>
    <w:rsid w:val="00956A4F"/>
    <w:rsid w:val="00960E71"/>
    <w:rsid w:val="00961415"/>
    <w:rsid w:val="00964796"/>
    <w:rsid w:val="00966807"/>
    <w:rsid w:val="0096680E"/>
    <w:rsid w:val="009779B2"/>
    <w:rsid w:val="00981BF5"/>
    <w:rsid w:val="00981F71"/>
    <w:rsid w:val="00982478"/>
    <w:rsid w:val="00982FCF"/>
    <w:rsid w:val="00992EAF"/>
    <w:rsid w:val="00993C60"/>
    <w:rsid w:val="00996067"/>
    <w:rsid w:val="00996AAD"/>
    <w:rsid w:val="009A0A0F"/>
    <w:rsid w:val="009A1518"/>
    <w:rsid w:val="009A2859"/>
    <w:rsid w:val="009A52CF"/>
    <w:rsid w:val="009B2411"/>
    <w:rsid w:val="009B54BB"/>
    <w:rsid w:val="009B5EE2"/>
    <w:rsid w:val="009B7F22"/>
    <w:rsid w:val="009C0DEA"/>
    <w:rsid w:val="009C529A"/>
    <w:rsid w:val="009D1007"/>
    <w:rsid w:val="009D1398"/>
    <w:rsid w:val="009D4260"/>
    <w:rsid w:val="009E339C"/>
    <w:rsid w:val="009E3FDC"/>
    <w:rsid w:val="009E5DCD"/>
    <w:rsid w:val="009E6B63"/>
    <w:rsid w:val="009E7F85"/>
    <w:rsid w:val="009F140D"/>
    <w:rsid w:val="00A00BA6"/>
    <w:rsid w:val="00A05C15"/>
    <w:rsid w:val="00A07654"/>
    <w:rsid w:val="00A07759"/>
    <w:rsid w:val="00A14024"/>
    <w:rsid w:val="00A15B26"/>
    <w:rsid w:val="00A16995"/>
    <w:rsid w:val="00A16B74"/>
    <w:rsid w:val="00A17A29"/>
    <w:rsid w:val="00A17A2B"/>
    <w:rsid w:val="00A222D0"/>
    <w:rsid w:val="00A23D6C"/>
    <w:rsid w:val="00A276C4"/>
    <w:rsid w:val="00A303F3"/>
    <w:rsid w:val="00A3052C"/>
    <w:rsid w:val="00A33AF6"/>
    <w:rsid w:val="00A472A9"/>
    <w:rsid w:val="00A51BA9"/>
    <w:rsid w:val="00A52326"/>
    <w:rsid w:val="00A5342B"/>
    <w:rsid w:val="00A53B6F"/>
    <w:rsid w:val="00A5476D"/>
    <w:rsid w:val="00A56D45"/>
    <w:rsid w:val="00A57466"/>
    <w:rsid w:val="00A61ECF"/>
    <w:rsid w:val="00A640A5"/>
    <w:rsid w:val="00A672AD"/>
    <w:rsid w:val="00A67C5A"/>
    <w:rsid w:val="00A7293D"/>
    <w:rsid w:val="00A730A2"/>
    <w:rsid w:val="00A73AF0"/>
    <w:rsid w:val="00A8275E"/>
    <w:rsid w:val="00A85873"/>
    <w:rsid w:val="00A85A0D"/>
    <w:rsid w:val="00A8601B"/>
    <w:rsid w:val="00A91A93"/>
    <w:rsid w:val="00A935F2"/>
    <w:rsid w:val="00A93D3A"/>
    <w:rsid w:val="00A94420"/>
    <w:rsid w:val="00A970C6"/>
    <w:rsid w:val="00A97312"/>
    <w:rsid w:val="00AA1934"/>
    <w:rsid w:val="00AA2E93"/>
    <w:rsid w:val="00AA30E4"/>
    <w:rsid w:val="00AA4941"/>
    <w:rsid w:val="00AA63E2"/>
    <w:rsid w:val="00AB1C59"/>
    <w:rsid w:val="00AD4D01"/>
    <w:rsid w:val="00AD6628"/>
    <w:rsid w:val="00AE00B3"/>
    <w:rsid w:val="00AE14C9"/>
    <w:rsid w:val="00AE3C16"/>
    <w:rsid w:val="00AE6D74"/>
    <w:rsid w:val="00AF1B69"/>
    <w:rsid w:val="00AF3D2C"/>
    <w:rsid w:val="00B01018"/>
    <w:rsid w:val="00B0502C"/>
    <w:rsid w:val="00B12190"/>
    <w:rsid w:val="00B20E03"/>
    <w:rsid w:val="00B21334"/>
    <w:rsid w:val="00B21FCE"/>
    <w:rsid w:val="00B23F4C"/>
    <w:rsid w:val="00B257EF"/>
    <w:rsid w:val="00B27E13"/>
    <w:rsid w:val="00B40EB5"/>
    <w:rsid w:val="00B46C3F"/>
    <w:rsid w:val="00B53DA3"/>
    <w:rsid w:val="00B54C1E"/>
    <w:rsid w:val="00B56595"/>
    <w:rsid w:val="00B565EC"/>
    <w:rsid w:val="00B60C56"/>
    <w:rsid w:val="00B626A2"/>
    <w:rsid w:val="00B705EE"/>
    <w:rsid w:val="00B73747"/>
    <w:rsid w:val="00B75292"/>
    <w:rsid w:val="00B7667F"/>
    <w:rsid w:val="00B805FF"/>
    <w:rsid w:val="00B82628"/>
    <w:rsid w:val="00B85D08"/>
    <w:rsid w:val="00B86647"/>
    <w:rsid w:val="00B878CB"/>
    <w:rsid w:val="00B91BEE"/>
    <w:rsid w:val="00B932B4"/>
    <w:rsid w:val="00B965DC"/>
    <w:rsid w:val="00B9663E"/>
    <w:rsid w:val="00B97A59"/>
    <w:rsid w:val="00BA0EB7"/>
    <w:rsid w:val="00BA18A0"/>
    <w:rsid w:val="00BA536E"/>
    <w:rsid w:val="00BA5B3B"/>
    <w:rsid w:val="00BB160E"/>
    <w:rsid w:val="00BB1EAA"/>
    <w:rsid w:val="00BB647D"/>
    <w:rsid w:val="00BC0CD9"/>
    <w:rsid w:val="00BC1EEA"/>
    <w:rsid w:val="00BD1FC1"/>
    <w:rsid w:val="00BD2B66"/>
    <w:rsid w:val="00BD3885"/>
    <w:rsid w:val="00BD5FBF"/>
    <w:rsid w:val="00BE1CC1"/>
    <w:rsid w:val="00BE22D8"/>
    <w:rsid w:val="00BE493A"/>
    <w:rsid w:val="00BE6010"/>
    <w:rsid w:val="00BF1FA2"/>
    <w:rsid w:val="00C05C88"/>
    <w:rsid w:val="00C102BA"/>
    <w:rsid w:val="00C104BC"/>
    <w:rsid w:val="00C10785"/>
    <w:rsid w:val="00C11D44"/>
    <w:rsid w:val="00C14298"/>
    <w:rsid w:val="00C17C51"/>
    <w:rsid w:val="00C20890"/>
    <w:rsid w:val="00C23E20"/>
    <w:rsid w:val="00C24287"/>
    <w:rsid w:val="00C26C6D"/>
    <w:rsid w:val="00C30508"/>
    <w:rsid w:val="00C315C7"/>
    <w:rsid w:val="00C3466B"/>
    <w:rsid w:val="00C43E74"/>
    <w:rsid w:val="00C44332"/>
    <w:rsid w:val="00C44745"/>
    <w:rsid w:val="00C47282"/>
    <w:rsid w:val="00C52D74"/>
    <w:rsid w:val="00C5350A"/>
    <w:rsid w:val="00C53B99"/>
    <w:rsid w:val="00C53D5F"/>
    <w:rsid w:val="00C55358"/>
    <w:rsid w:val="00C57A67"/>
    <w:rsid w:val="00C668D2"/>
    <w:rsid w:val="00C72124"/>
    <w:rsid w:val="00C753AD"/>
    <w:rsid w:val="00C75432"/>
    <w:rsid w:val="00C81673"/>
    <w:rsid w:val="00C81D5C"/>
    <w:rsid w:val="00C83F20"/>
    <w:rsid w:val="00C84EAC"/>
    <w:rsid w:val="00C86B0D"/>
    <w:rsid w:val="00C86F28"/>
    <w:rsid w:val="00C875EA"/>
    <w:rsid w:val="00C91C00"/>
    <w:rsid w:val="00C92A59"/>
    <w:rsid w:val="00CA32A0"/>
    <w:rsid w:val="00CA52B8"/>
    <w:rsid w:val="00CB2EFF"/>
    <w:rsid w:val="00CB787A"/>
    <w:rsid w:val="00CC0285"/>
    <w:rsid w:val="00CC1F0B"/>
    <w:rsid w:val="00CC2A07"/>
    <w:rsid w:val="00CC4655"/>
    <w:rsid w:val="00CD0516"/>
    <w:rsid w:val="00CD227B"/>
    <w:rsid w:val="00CD6996"/>
    <w:rsid w:val="00CE0B58"/>
    <w:rsid w:val="00CF19B8"/>
    <w:rsid w:val="00D0765E"/>
    <w:rsid w:val="00D13738"/>
    <w:rsid w:val="00D13B95"/>
    <w:rsid w:val="00D15129"/>
    <w:rsid w:val="00D22422"/>
    <w:rsid w:val="00D2371D"/>
    <w:rsid w:val="00D240A2"/>
    <w:rsid w:val="00D27DDB"/>
    <w:rsid w:val="00D36AB9"/>
    <w:rsid w:val="00D42B54"/>
    <w:rsid w:val="00D4503C"/>
    <w:rsid w:val="00D513B6"/>
    <w:rsid w:val="00D519F0"/>
    <w:rsid w:val="00D5549A"/>
    <w:rsid w:val="00D56264"/>
    <w:rsid w:val="00D60689"/>
    <w:rsid w:val="00D60F03"/>
    <w:rsid w:val="00D61A30"/>
    <w:rsid w:val="00D636CD"/>
    <w:rsid w:val="00D64676"/>
    <w:rsid w:val="00D65229"/>
    <w:rsid w:val="00D65D93"/>
    <w:rsid w:val="00D66401"/>
    <w:rsid w:val="00D67BE7"/>
    <w:rsid w:val="00D67BEE"/>
    <w:rsid w:val="00D749D1"/>
    <w:rsid w:val="00D75B1C"/>
    <w:rsid w:val="00D7615E"/>
    <w:rsid w:val="00D80A6B"/>
    <w:rsid w:val="00D854D9"/>
    <w:rsid w:val="00D91918"/>
    <w:rsid w:val="00D9454B"/>
    <w:rsid w:val="00DA27EB"/>
    <w:rsid w:val="00DA50DC"/>
    <w:rsid w:val="00DA6735"/>
    <w:rsid w:val="00DA6C02"/>
    <w:rsid w:val="00DA79F9"/>
    <w:rsid w:val="00DB13BE"/>
    <w:rsid w:val="00DC4D38"/>
    <w:rsid w:val="00DD0593"/>
    <w:rsid w:val="00DE531E"/>
    <w:rsid w:val="00DE5479"/>
    <w:rsid w:val="00DE63F0"/>
    <w:rsid w:val="00DE778F"/>
    <w:rsid w:val="00DF16F5"/>
    <w:rsid w:val="00DF6B50"/>
    <w:rsid w:val="00DF7416"/>
    <w:rsid w:val="00E011F0"/>
    <w:rsid w:val="00E01C75"/>
    <w:rsid w:val="00E04476"/>
    <w:rsid w:val="00E06F28"/>
    <w:rsid w:val="00E10C8F"/>
    <w:rsid w:val="00E110B1"/>
    <w:rsid w:val="00E11C7D"/>
    <w:rsid w:val="00E16437"/>
    <w:rsid w:val="00E26A00"/>
    <w:rsid w:val="00E305B8"/>
    <w:rsid w:val="00E31209"/>
    <w:rsid w:val="00E31332"/>
    <w:rsid w:val="00E3167B"/>
    <w:rsid w:val="00E43078"/>
    <w:rsid w:val="00E528D7"/>
    <w:rsid w:val="00E52AD7"/>
    <w:rsid w:val="00E52E1C"/>
    <w:rsid w:val="00E53245"/>
    <w:rsid w:val="00E544F6"/>
    <w:rsid w:val="00E62D80"/>
    <w:rsid w:val="00E62DE1"/>
    <w:rsid w:val="00E65592"/>
    <w:rsid w:val="00E72B72"/>
    <w:rsid w:val="00E74649"/>
    <w:rsid w:val="00E87096"/>
    <w:rsid w:val="00E87C2E"/>
    <w:rsid w:val="00E91CAD"/>
    <w:rsid w:val="00E953BA"/>
    <w:rsid w:val="00EA1086"/>
    <w:rsid w:val="00EA32F5"/>
    <w:rsid w:val="00EA6A14"/>
    <w:rsid w:val="00EB0D7C"/>
    <w:rsid w:val="00EB6FA1"/>
    <w:rsid w:val="00EB7762"/>
    <w:rsid w:val="00EC10DA"/>
    <w:rsid w:val="00EC3499"/>
    <w:rsid w:val="00EC4B0F"/>
    <w:rsid w:val="00EC6468"/>
    <w:rsid w:val="00EC730C"/>
    <w:rsid w:val="00EC78F5"/>
    <w:rsid w:val="00EC7A65"/>
    <w:rsid w:val="00ED0083"/>
    <w:rsid w:val="00ED135B"/>
    <w:rsid w:val="00ED4F05"/>
    <w:rsid w:val="00ED5C06"/>
    <w:rsid w:val="00EE1C18"/>
    <w:rsid w:val="00EE505C"/>
    <w:rsid w:val="00EF2935"/>
    <w:rsid w:val="00EF2BDC"/>
    <w:rsid w:val="00EF6AF8"/>
    <w:rsid w:val="00F003F4"/>
    <w:rsid w:val="00F00998"/>
    <w:rsid w:val="00F01D39"/>
    <w:rsid w:val="00F043E7"/>
    <w:rsid w:val="00F06F40"/>
    <w:rsid w:val="00F13C48"/>
    <w:rsid w:val="00F213E4"/>
    <w:rsid w:val="00F315EA"/>
    <w:rsid w:val="00F333E3"/>
    <w:rsid w:val="00F408D9"/>
    <w:rsid w:val="00F445FC"/>
    <w:rsid w:val="00F502CD"/>
    <w:rsid w:val="00F51E2B"/>
    <w:rsid w:val="00F55617"/>
    <w:rsid w:val="00F649A6"/>
    <w:rsid w:val="00F65E20"/>
    <w:rsid w:val="00F65E79"/>
    <w:rsid w:val="00F77DBD"/>
    <w:rsid w:val="00F83078"/>
    <w:rsid w:val="00F83228"/>
    <w:rsid w:val="00F904EB"/>
    <w:rsid w:val="00F91127"/>
    <w:rsid w:val="00F948B1"/>
    <w:rsid w:val="00F97E21"/>
    <w:rsid w:val="00FA2CF6"/>
    <w:rsid w:val="00FA447A"/>
    <w:rsid w:val="00FA55A8"/>
    <w:rsid w:val="00FA6487"/>
    <w:rsid w:val="00FA653F"/>
    <w:rsid w:val="00FB3B90"/>
    <w:rsid w:val="00FB7073"/>
    <w:rsid w:val="00FC0AFE"/>
    <w:rsid w:val="00FC5732"/>
    <w:rsid w:val="00FC6A31"/>
    <w:rsid w:val="00FD22B7"/>
    <w:rsid w:val="00FE35AB"/>
    <w:rsid w:val="00FE4526"/>
    <w:rsid w:val="00FE45D3"/>
    <w:rsid w:val="00FF46D6"/>
    <w:rsid w:val="00FF5650"/>
    <w:rsid w:val="00FF6530"/>
    <w:rsid w:val="00FF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73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6735"/>
    <w:pPr>
      <w:keepNext/>
      <w:numPr>
        <w:numId w:val="1"/>
      </w:numPr>
      <w:suppressAutoHyphens/>
      <w:jc w:val="center"/>
      <w:outlineLvl w:val="0"/>
    </w:pPr>
    <w:rPr>
      <w:b/>
      <w:bCs/>
      <w:sz w:val="52"/>
      <w:lang w:eastAsia="ar-SA"/>
    </w:rPr>
  </w:style>
  <w:style w:type="paragraph" w:styleId="2">
    <w:name w:val="heading 2"/>
    <w:basedOn w:val="a"/>
    <w:next w:val="a"/>
    <w:link w:val="20"/>
    <w:qFormat/>
    <w:rsid w:val="00DA6735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36"/>
      <w:lang w:eastAsia="ar-SA"/>
    </w:rPr>
  </w:style>
  <w:style w:type="paragraph" w:styleId="3">
    <w:name w:val="heading 3"/>
    <w:basedOn w:val="a"/>
    <w:next w:val="a"/>
    <w:link w:val="30"/>
    <w:qFormat/>
    <w:rsid w:val="00DA6735"/>
    <w:pPr>
      <w:keepNext/>
      <w:numPr>
        <w:ilvl w:val="2"/>
        <w:numId w:val="1"/>
      </w:numPr>
      <w:suppressAutoHyphens/>
      <w:jc w:val="center"/>
      <w:outlineLvl w:val="2"/>
    </w:pPr>
    <w:rPr>
      <w:sz w:val="36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735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A6735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DA6735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ody Text"/>
    <w:basedOn w:val="a"/>
    <w:link w:val="a4"/>
    <w:uiPriority w:val="99"/>
    <w:rsid w:val="00DA673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A67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A6735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A67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nhideWhenUsed/>
    <w:rsid w:val="00D80A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80A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nhideWhenUsed/>
    <w:rsid w:val="00AA4941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FA648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A64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rsid w:val="00FA6487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rsid w:val="00FA648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basedOn w:val="a0"/>
    <w:rsid w:val="00FA6487"/>
    <w:rPr>
      <w:vertAlign w:val="superscript"/>
    </w:rPr>
  </w:style>
  <w:style w:type="paragraph" w:customStyle="1" w:styleId="ConsPlusNonformat">
    <w:name w:val="ConsPlusNonformat"/>
    <w:uiPriority w:val="99"/>
    <w:rsid w:val="0023157E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66401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alloon Text"/>
    <w:basedOn w:val="a"/>
    <w:link w:val="ae"/>
    <w:semiHidden/>
    <w:unhideWhenUsed/>
    <w:rsid w:val="001A6E9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1A6E9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F55617"/>
  </w:style>
  <w:style w:type="character" w:customStyle="1" w:styleId="12">
    <w:name w:val="Текст выноски Знак1"/>
    <w:basedOn w:val="a0"/>
    <w:uiPriority w:val="99"/>
    <w:semiHidden/>
    <w:rsid w:val="00F55617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803CBC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List"/>
    <w:basedOn w:val="a"/>
    <w:uiPriority w:val="99"/>
    <w:semiHidden/>
    <w:unhideWhenUsed/>
    <w:rsid w:val="008D2C88"/>
    <w:pPr>
      <w:ind w:left="283" w:hanging="283"/>
      <w:contextualSpacing/>
    </w:pPr>
  </w:style>
  <w:style w:type="paragraph" w:styleId="af0">
    <w:name w:val="Normal (Web)"/>
    <w:basedOn w:val="a"/>
    <w:uiPriority w:val="99"/>
    <w:semiHidden/>
    <w:unhideWhenUsed/>
    <w:rsid w:val="00E91C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D24CFC-A8A7-49D1-A915-6B71927F4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юр</cp:lastModifiedBy>
  <cp:revision>2</cp:revision>
  <dcterms:created xsi:type="dcterms:W3CDTF">2020-01-30T08:51:00Z</dcterms:created>
  <dcterms:modified xsi:type="dcterms:W3CDTF">2020-01-30T08:51:00Z</dcterms:modified>
</cp:coreProperties>
</file>