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13DF" w:rsidRDefault="005713DF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13DF" w:rsidRDefault="005713DF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13DF" w:rsidRDefault="005713DF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6EFA" w:rsidRPr="00CD2F6C" w:rsidRDefault="00E16EFA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ГОДОВОЙ ОТЧЕТ</w:t>
      </w:r>
    </w:p>
    <w:p w:rsidR="001D2FBC" w:rsidRPr="00CD2F6C" w:rsidRDefault="00E16EFA" w:rsidP="00BE2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о ходе реализации муниципальной прог</w:t>
      </w:r>
      <w:r w:rsidR="001D2FBC" w:rsidRPr="00CD2F6C">
        <w:rPr>
          <w:rFonts w:ascii="Times New Roman" w:hAnsi="Times New Roman" w:cs="Times New Roman"/>
          <w:sz w:val="28"/>
          <w:szCs w:val="28"/>
        </w:rPr>
        <w:t>раммы города-курорта Пятигорска</w:t>
      </w:r>
    </w:p>
    <w:p w:rsidR="0007307F" w:rsidRPr="00CD2F6C" w:rsidRDefault="008316BD" w:rsidP="001D2F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архитектуры</w:t>
      </w:r>
      <w:r w:rsidRPr="00CD2F6C">
        <w:rPr>
          <w:rFonts w:ascii="Times New Roman" w:hAnsi="Times New Roman" w:cs="Times New Roman"/>
          <w:sz w:val="28"/>
          <w:szCs w:val="28"/>
        </w:rPr>
        <w:t>»</w:t>
      </w:r>
      <w:r w:rsidR="001D2FBC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61233A" w:rsidRPr="00CD2F6C">
        <w:rPr>
          <w:rFonts w:ascii="Times New Roman" w:hAnsi="Times New Roman" w:cs="Times New Roman"/>
          <w:sz w:val="28"/>
          <w:szCs w:val="28"/>
        </w:rPr>
        <w:t>202</w:t>
      </w:r>
      <w:r w:rsidR="00EF3C53" w:rsidRPr="00CD2F6C">
        <w:rPr>
          <w:rFonts w:ascii="Times New Roman" w:hAnsi="Times New Roman" w:cs="Times New Roman"/>
          <w:sz w:val="28"/>
          <w:szCs w:val="28"/>
        </w:rPr>
        <w:t>4</w:t>
      </w:r>
      <w:r w:rsidR="0007307F" w:rsidRPr="00CD2F6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EFA" w:rsidRPr="00CD2F6C" w:rsidRDefault="00E16EFA" w:rsidP="00BE2B9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614AC" w:rsidRPr="00CD2F6C" w:rsidRDefault="00E75F5D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422C8C" w:rsidRPr="00CD2F6C">
        <w:rPr>
          <w:rFonts w:ascii="Times New Roman" w:hAnsi="Times New Roman" w:cs="Times New Roman"/>
          <w:sz w:val="28"/>
          <w:szCs w:val="28"/>
        </w:rPr>
        <w:t xml:space="preserve">1. 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города-курорта Пятигорска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E0799" w:rsidRPr="00CD2F6C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хозяйства, градостроительства, строительства и </w:t>
      </w:r>
      <w:r w:rsidR="00FE0799" w:rsidRPr="00CD2F6C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6EFA" w:rsidRPr="00CD2F6C">
        <w:rPr>
          <w:rFonts w:ascii="Times New Roman" w:hAnsi="Times New Roman" w:cs="Times New Roman"/>
          <w:sz w:val="28"/>
          <w:szCs w:val="28"/>
        </w:rPr>
        <w:t>архитектуры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F76C23" w:rsidRPr="00CD2F6C">
        <w:rPr>
          <w:rFonts w:ascii="Times New Roman" w:hAnsi="Times New Roman" w:cs="Times New Roman"/>
          <w:sz w:val="28"/>
          <w:szCs w:val="28"/>
        </w:rPr>
        <w:t>утверждена постановлением администрации города Пятигорска</w:t>
      </w:r>
      <w:r w:rsidR="00FE0799" w:rsidRPr="00CD2F6C">
        <w:rPr>
          <w:rFonts w:ascii="Times New Roman" w:hAnsi="Times New Roman" w:cs="Times New Roman"/>
          <w:sz w:val="28"/>
          <w:szCs w:val="28"/>
        </w:rPr>
        <w:t xml:space="preserve">   </w:t>
      </w:r>
      <w:r w:rsidR="00A614AC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A614AC" w:rsidRPr="00CD2F6C">
        <w:rPr>
          <w:rFonts w:ascii="Times New Roman" w:eastAsia="Calibri" w:hAnsi="Times New Roman" w:cs="Times New Roman"/>
          <w:sz w:val="28"/>
          <w:szCs w:val="28"/>
        </w:rPr>
        <w:t>от 24.08.2017 г.</w:t>
      </w:r>
      <w:r w:rsidR="00A614AC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E247B1" w:rsidRPr="00CD2F6C">
        <w:rPr>
          <w:rFonts w:ascii="Times New Roman" w:eastAsia="Calibri" w:hAnsi="Times New Roman" w:cs="Times New Roman"/>
          <w:sz w:val="28"/>
          <w:szCs w:val="28"/>
        </w:rPr>
        <w:t>№ 3535</w:t>
      </w:r>
      <w:r w:rsidR="00A614AC" w:rsidRPr="00CD2F6C">
        <w:rPr>
          <w:rFonts w:ascii="Times New Roman" w:hAnsi="Times New Roman" w:cs="Times New Roman"/>
          <w:sz w:val="28"/>
          <w:szCs w:val="28"/>
        </w:rPr>
        <w:t>.</w:t>
      </w:r>
      <w:r w:rsidR="0061233A" w:rsidRPr="00CD2F6C">
        <w:rPr>
          <w:rFonts w:ascii="Times New Roman" w:hAnsi="Times New Roman" w:cs="Times New Roman"/>
          <w:sz w:val="28"/>
          <w:szCs w:val="28"/>
        </w:rPr>
        <w:t xml:space="preserve"> В 202</w:t>
      </w:r>
      <w:r w:rsidR="004F1143" w:rsidRPr="00CD2F6C">
        <w:rPr>
          <w:rFonts w:ascii="Times New Roman" w:hAnsi="Times New Roman" w:cs="Times New Roman"/>
          <w:sz w:val="28"/>
          <w:szCs w:val="28"/>
        </w:rPr>
        <w:t>4</w:t>
      </w:r>
      <w:r w:rsidR="0082230F" w:rsidRPr="00CD2F6C">
        <w:rPr>
          <w:rFonts w:ascii="Times New Roman" w:hAnsi="Times New Roman" w:cs="Times New Roman"/>
          <w:sz w:val="28"/>
          <w:szCs w:val="28"/>
        </w:rPr>
        <w:t xml:space="preserve"> го</w:t>
      </w:r>
      <w:r w:rsidR="00700281" w:rsidRPr="00CD2F6C">
        <w:rPr>
          <w:rFonts w:ascii="Times New Roman" w:hAnsi="Times New Roman" w:cs="Times New Roman"/>
          <w:sz w:val="28"/>
          <w:szCs w:val="28"/>
        </w:rPr>
        <w:t>ду</w:t>
      </w:r>
      <w:r w:rsidR="00300525" w:rsidRPr="00CD2F6C">
        <w:rPr>
          <w:rFonts w:ascii="Times New Roman" w:hAnsi="Times New Roman" w:cs="Times New Roman"/>
          <w:sz w:val="28"/>
          <w:szCs w:val="28"/>
        </w:rPr>
        <w:t xml:space="preserve"> в муниципальную программу вносились</w:t>
      </w:r>
      <w:r w:rsidR="00FE0799" w:rsidRPr="00CD2F6C">
        <w:rPr>
          <w:rFonts w:ascii="Times New Roman" w:hAnsi="Times New Roman" w:cs="Times New Roman"/>
          <w:sz w:val="28"/>
          <w:szCs w:val="28"/>
        </w:rPr>
        <w:t xml:space="preserve">    </w:t>
      </w:r>
      <w:r w:rsidR="00300525" w:rsidRPr="00CD2F6C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61233A" w:rsidRPr="00CD2F6C">
        <w:rPr>
          <w:rFonts w:ascii="Times New Roman" w:hAnsi="Times New Roman" w:cs="Times New Roman"/>
          <w:sz w:val="28"/>
          <w:szCs w:val="28"/>
        </w:rPr>
        <w:t xml:space="preserve"> постановлениями</w:t>
      </w:r>
      <w:r w:rsidR="00A75733" w:rsidRPr="00CD2F6C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от</w:t>
      </w:r>
      <w:r w:rsidR="004F114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1D2FBC" w:rsidRPr="00CD2F6C">
        <w:rPr>
          <w:rFonts w:ascii="Times New Roman" w:hAnsi="Times New Roman" w:cs="Times New Roman"/>
          <w:sz w:val="28"/>
          <w:szCs w:val="28"/>
        </w:rPr>
        <w:t>0</w:t>
      </w:r>
      <w:r w:rsidR="004F1143" w:rsidRPr="00CD2F6C">
        <w:rPr>
          <w:rFonts w:ascii="Times New Roman" w:hAnsi="Times New Roman" w:cs="Times New Roman"/>
          <w:sz w:val="28"/>
          <w:szCs w:val="28"/>
        </w:rPr>
        <w:t>8.04.2024г.</w:t>
      </w:r>
      <w:r w:rsidR="001D2FBC" w:rsidRPr="00CD2F6C">
        <w:rPr>
          <w:rFonts w:ascii="Times New Roman" w:hAnsi="Times New Roman" w:cs="Times New Roman"/>
          <w:sz w:val="28"/>
          <w:szCs w:val="28"/>
        </w:rPr>
        <w:t xml:space="preserve"> № </w:t>
      </w:r>
      <w:r w:rsidR="004F1143" w:rsidRPr="00CD2F6C">
        <w:rPr>
          <w:rFonts w:ascii="Times New Roman" w:hAnsi="Times New Roman" w:cs="Times New Roman"/>
          <w:sz w:val="28"/>
          <w:szCs w:val="28"/>
        </w:rPr>
        <w:t>1153</w:t>
      </w:r>
      <w:r w:rsidR="001D2FBC" w:rsidRPr="00CD2F6C">
        <w:rPr>
          <w:rFonts w:ascii="Times New Roman" w:hAnsi="Times New Roman" w:cs="Times New Roman"/>
          <w:sz w:val="28"/>
          <w:szCs w:val="28"/>
        </w:rPr>
        <w:t>,</w:t>
      </w:r>
      <w:r w:rsidR="00A7573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4F1143" w:rsidRPr="00CD2F6C">
        <w:rPr>
          <w:rFonts w:ascii="Times New Roman" w:hAnsi="Times New Roman" w:cs="Times New Roman"/>
          <w:sz w:val="28"/>
          <w:szCs w:val="28"/>
        </w:rPr>
        <w:t>30</w:t>
      </w:r>
      <w:r w:rsidR="00566368" w:rsidRPr="00CD2F6C">
        <w:rPr>
          <w:rFonts w:ascii="Times New Roman" w:hAnsi="Times New Roman" w:cs="Times New Roman"/>
          <w:sz w:val="28"/>
          <w:szCs w:val="28"/>
        </w:rPr>
        <w:t>.</w:t>
      </w:r>
      <w:r w:rsidR="001D2FBC" w:rsidRPr="00CD2F6C">
        <w:rPr>
          <w:rFonts w:ascii="Times New Roman" w:hAnsi="Times New Roman" w:cs="Times New Roman"/>
          <w:sz w:val="28"/>
          <w:szCs w:val="28"/>
        </w:rPr>
        <w:t>1</w:t>
      </w:r>
      <w:r w:rsidR="00566368" w:rsidRPr="00CD2F6C">
        <w:rPr>
          <w:rFonts w:ascii="Times New Roman" w:hAnsi="Times New Roman" w:cs="Times New Roman"/>
          <w:sz w:val="28"/>
          <w:szCs w:val="28"/>
        </w:rPr>
        <w:t>0</w:t>
      </w:r>
      <w:r w:rsidR="00F52313" w:rsidRPr="00CD2F6C">
        <w:rPr>
          <w:rFonts w:ascii="Times New Roman" w:hAnsi="Times New Roman" w:cs="Times New Roman"/>
          <w:sz w:val="28"/>
          <w:szCs w:val="28"/>
        </w:rPr>
        <w:t>.202</w:t>
      </w:r>
      <w:r w:rsidR="004F1143" w:rsidRPr="00CD2F6C">
        <w:rPr>
          <w:rFonts w:ascii="Times New Roman" w:hAnsi="Times New Roman" w:cs="Times New Roman"/>
          <w:sz w:val="28"/>
          <w:szCs w:val="28"/>
        </w:rPr>
        <w:t>4г.</w:t>
      </w:r>
      <w:r w:rsidR="00F52313" w:rsidRPr="00CD2F6C">
        <w:rPr>
          <w:rFonts w:ascii="Times New Roman" w:hAnsi="Times New Roman" w:cs="Times New Roman"/>
          <w:sz w:val="28"/>
          <w:szCs w:val="28"/>
        </w:rPr>
        <w:t xml:space="preserve"> № </w:t>
      </w:r>
      <w:r w:rsidR="004F1143" w:rsidRPr="00CD2F6C">
        <w:rPr>
          <w:rFonts w:ascii="Times New Roman" w:hAnsi="Times New Roman" w:cs="Times New Roman"/>
          <w:sz w:val="28"/>
          <w:szCs w:val="28"/>
        </w:rPr>
        <w:t>4</w:t>
      </w:r>
      <w:r w:rsidR="001D2FBC" w:rsidRPr="00CD2F6C">
        <w:rPr>
          <w:rFonts w:ascii="Times New Roman" w:hAnsi="Times New Roman" w:cs="Times New Roman"/>
          <w:sz w:val="28"/>
          <w:szCs w:val="28"/>
        </w:rPr>
        <w:t>7</w:t>
      </w:r>
      <w:r w:rsidR="004F1143" w:rsidRPr="00CD2F6C">
        <w:rPr>
          <w:rFonts w:ascii="Times New Roman" w:hAnsi="Times New Roman" w:cs="Times New Roman"/>
          <w:sz w:val="28"/>
          <w:szCs w:val="28"/>
        </w:rPr>
        <w:t>03</w:t>
      </w:r>
      <w:r w:rsidR="00A75733" w:rsidRPr="00CD2F6C">
        <w:rPr>
          <w:rFonts w:ascii="Times New Roman" w:hAnsi="Times New Roman" w:cs="Times New Roman"/>
          <w:sz w:val="28"/>
          <w:szCs w:val="28"/>
        </w:rPr>
        <w:t>.</w:t>
      </w:r>
    </w:p>
    <w:p w:rsidR="00D974FD" w:rsidRPr="00CD2F6C" w:rsidRDefault="00D974FD" w:rsidP="00BE2B97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4B7713" w:rsidRPr="00CD2F6C" w:rsidRDefault="004B7713" w:rsidP="00BE2B9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61233A" w:rsidRPr="00CD2F6C">
        <w:rPr>
          <w:rFonts w:ascii="Times New Roman" w:eastAsia="Calibri" w:hAnsi="Times New Roman" w:cs="Times New Roman"/>
          <w:sz w:val="28"/>
          <w:szCs w:val="28"/>
        </w:rPr>
        <w:t>Реализация Программы в 202</w:t>
      </w:r>
      <w:r w:rsidR="00EF3C53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году осуществлялась в соответствии с Детальным планом-графиком реализации муниципальной программы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архитектуры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EF3C53" w:rsidRPr="00CD2F6C">
        <w:rPr>
          <w:rFonts w:ascii="Times New Roman" w:eastAsia="Calibri" w:hAnsi="Times New Roman" w:cs="Times New Roman"/>
          <w:sz w:val="28"/>
          <w:szCs w:val="28"/>
        </w:rPr>
        <w:t>на 2024</w:t>
      </w:r>
      <w:r w:rsidR="00C4392E" w:rsidRPr="00CD2F6C">
        <w:rPr>
          <w:rFonts w:ascii="Times New Roman" w:eastAsia="Calibri" w:hAnsi="Times New Roman" w:cs="Times New Roman"/>
          <w:sz w:val="28"/>
          <w:szCs w:val="28"/>
        </w:rPr>
        <w:t xml:space="preserve"> год, утвержденный приказом МУ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4392E" w:rsidRPr="00CD2F6C">
        <w:rPr>
          <w:rFonts w:ascii="Times New Roman" w:eastAsia="Calibri" w:hAnsi="Times New Roman" w:cs="Times New Roman"/>
          <w:sz w:val="28"/>
          <w:szCs w:val="28"/>
        </w:rPr>
        <w:t>УГХТиС</w:t>
      </w:r>
      <w:proofErr w:type="spellEnd"/>
      <w:r w:rsidR="00C4392E" w:rsidRPr="00CD2F6C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Пятигорска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EF3C53" w:rsidRPr="00CD2F6C">
        <w:rPr>
          <w:rFonts w:ascii="Times New Roman" w:eastAsia="Calibri" w:hAnsi="Times New Roman" w:cs="Times New Roman"/>
          <w:sz w:val="28"/>
          <w:szCs w:val="28"/>
        </w:rPr>
        <w:t xml:space="preserve"> от 2</w:t>
      </w:r>
      <w:r w:rsidR="00E73B22" w:rsidRPr="00CD2F6C">
        <w:rPr>
          <w:rFonts w:ascii="Times New Roman" w:eastAsia="Calibri" w:hAnsi="Times New Roman" w:cs="Times New Roman"/>
          <w:sz w:val="28"/>
          <w:szCs w:val="28"/>
        </w:rPr>
        <w:t>5</w:t>
      </w:r>
      <w:r w:rsidR="00EF3C53" w:rsidRPr="00CD2F6C">
        <w:rPr>
          <w:rFonts w:ascii="Times New Roman" w:eastAsia="Calibri" w:hAnsi="Times New Roman" w:cs="Times New Roman"/>
          <w:sz w:val="28"/>
          <w:szCs w:val="28"/>
        </w:rPr>
        <w:t>.12.2023</w:t>
      </w:r>
      <w:r w:rsidR="00C4392E" w:rsidRPr="00CD2F6C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E73B22" w:rsidRPr="00CD2F6C">
        <w:rPr>
          <w:rFonts w:ascii="Times New Roman" w:eastAsia="Calibri" w:hAnsi="Times New Roman" w:cs="Times New Roman"/>
          <w:sz w:val="28"/>
          <w:szCs w:val="28"/>
        </w:rPr>
        <w:t>76</w:t>
      </w:r>
      <w:r w:rsidR="00C4392E" w:rsidRPr="00CD2F6C">
        <w:rPr>
          <w:rFonts w:ascii="Times New Roman" w:eastAsia="Calibri" w:hAnsi="Times New Roman" w:cs="Times New Roman"/>
          <w:sz w:val="28"/>
          <w:szCs w:val="28"/>
        </w:rPr>
        <w:t xml:space="preserve"> (в редакции от 2</w:t>
      </w:r>
      <w:r w:rsidR="00E73B22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="00C4392E" w:rsidRPr="00CD2F6C">
        <w:rPr>
          <w:rFonts w:ascii="Times New Roman" w:eastAsia="Calibri" w:hAnsi="Times New Roman" w:cs="Times New Roman"/>
          <w:sz w:val="28"/>
          <w:szCs w:val="28"/>
        </w:rPr>
        <w:t>.12.202</w:t>
      </w:r>
      <w:r w:rsidR="00E73B22" w:rsidRPr="00CD2F6C">
        <w:rPr>
          <w:rFonts w:ascii="Times New Roman" w:eastAsia="Calibri" w:hAnsi="Times New Roman" w:cs="Times New Roman"/>
          <w:sz w:val="28"/>
          <w:szCs w:val="28"/>
        </w:rPr>
        <w:t>4 г. № 88</w:t>
      </w:r>
      <w:r w:rsidR="00C4392E" w:rsidRPr="00CD2F6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F7113" w:rsidRPr="00CD2F6C" w:rsidRDefault="00A9690C" w:rsidP="00BE2B9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На реализацию мероприятий Программы из средств бюджета города-курорта Пятигорска по состоянию на </w:t>
      </w:r>
      <w:r w:rsidR="00A75733" w:rsidRPr="00CD2F6C">
        <w:rPr>
          <w:rFonts w:ascii="Times New Roman" w:eastAsia="Calibri" w:hAnsi="Times New Roman" w:cs="Times New Roman"/>
          <w:sz w:val="28"/>
          <w:szCs w:val="28"/>
        </w:rPr>
        <w:t>31.12</w:t>
      </w:r>
      <w:r w:rsidR="00720A2F" w:rsidRPr="00CD2F6C">
        <w:rPr>
          <w:rFonts w:ascii="Times New Roman" w:eastAsia="Calibri" w:hAnsi="Times New Roman" w:cs="Times New Roman"/>
          <w:sz w:val="28"/>
          <w:szCs w:val="28"/>
        </w:rPr>
        <w:t>.202</w:t>
      </w:r>
      <w:r w:rsidR="00DF3EFA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="00816919" w:rsidRPr="00CD2F6C">
        <w:rPr>
          <w:rFonts w:ascii="Times New Roman" w:eastAsia="Calibri" w:hAnsi="Times New Roman" w:cs="Times New Roman"/>
          <w:sz w:val="28"/>
          <w:szCs w:val="28"/>
        </w:rPr>
        <w:t xml:space="preserve"> г. было запланировано </w:t>
      </w:r>
      <w:r w:rsidR="00F56C50" w:rsidRPr="00CD2F6C">
        <w:rPr>
          <w:rFonts w:ascii="Times New Roman" w:eastAsia="Calibri" w:hAnsi="Times New Roman" w:cs="Times New Roman"/>
          <w:sz w:val="28"/>
          <w:szCs w:val="28"/>
        </w:rPr>
        <w:t>939 339</w:t>
      </w:r>
      <w:r w:rsidR="00DF3EFA" w:rsidRPr="00CD2F6C">
        <w:rPr>
          <w:rFonts w:ascii="Times New Roman" w:eastAsia="Calibri" w:hAnsi="Times New Roman" w:cs="Times New Roman"/>
          <w:sz w:val="28"/>
          <w:szCs w:val="28"/>
        </w:rPr>
        <w:t>,26</w:t>
      </w:r>
      <w:r w:rsidR="00A75733" w:rsidRPr="00CD2F6C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="00816919" w:rsidRPr="00CD2F6C">
        <w:rPr>
          <w:rFonts w:ascii="Times New Roman" w:eastAsia="Calibri" w:hAnsi="Times New Roman" w:cs="Times New Roman"/>
          <w:sz w:val="28"/>
          <w:szCs w:val="28"/>
        </w:rPr>
        <w:t>.</w:t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 Кассовое исполн</w:t>
      </w:r>
      <w:r w:rsidR="00816919" w:rsidRPr="00CD2F6C">
        <w:rPr>
          <w:rFonts w:ascii="Times New Roman" w:eastAsia="Calibri" w:hAnsi="Times New Roman" w:cs="Times New Roman"/>
          <w:sz w:val="28"/>
          <w:szCs w:val="28"/>
        </w:rPr>
        <w:t>ение на отчетную дату составило</w:t>
      </w:r>
      <w:r w:rsidR="00C41F79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EFA" w:rsidRPr="00CD2F6C">
        <w:rPr>
          <w:rFonts w:ascii="Times New Roman" w:eastAsia="Calibri" w:hAnsi="Times New Roman" w:cs="Times New Roman"/>
          <w:sz w:val="28"/>
          <w:szCs w:val="28"/>
        </w:rPr>
        <w:t>810</w:t>
      </w:r>
      <w:r w:rsidR="00C940B3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EFA" w:rsidRPr="00CD2F6C">
        <w:rPr>
          <w:rFonts w:ascii="Times New Roman" w:eastAsia="Calibri" w:hAnsi="Times New Roman" w:cs="Times New Roman"/>
          <w:sz w:val="28"/>
          <w:szCs w:val="28"/>
        </w:rPr>
        <w:t>725,45</w:t>
      </w:r>
      <w:r w:rsidR="006A3CF0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тыс. руб., что составляет </w:t>
      </w:r>
      <w:r w:rsidR="00DF3EFA" w:rsidRPr="00CD2F6C">
        <w:rPr>
          <w:rFonts w:ascii="Times New Roman" w:eastAsia="Calibri" w:hAnsi="Times New Roman" w:cs="Times New Roman"/>
          <w:sz w:val="28"/>
          <w:szCs w:val="28"/>
        </w:rPr>
        <w:t xml:space="preserve">86,31 </w:t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% к бюджетной росписи. </w:t>
      </w:r>
      <w:r w:rsidR="00422C8C" w:rsidRPr="00CD2F6C">
        <w:rPr>
          <w:rFonts w:ascii="Times New Roman" w:eastAsia="Calibri" w:hAnsi="Times New Roman" w:cs="Times New Roman"/>
          <w:sz w:val="28"/>
          <w:szCs w:val="28"/>
        </w:rPr>
        <w:t xml:space="preserve">Привлечение </w:t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внебюджетных средств </w:t>
      </w:r>
      <w:r w:rsidR="00422C8C" w:rsidRPr="00CD2F6C">
        <w:rPr>
          <w:rFonts w:ascii="Times New Roman" w:eastAsia="Calibri" w:hAnsi="Times New Roman" w:cs="Times New Roman"/>
          <w:sz w:val="28"/>
          <w:szCs w:val="28"/>
        </w:rPr>
        <w:t>не планировалось.</w:t>
      </w:r>
      <w:r w:rsidR="00CE59A4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3611" w:rsidRPr="00CD2F6C" w:rsidRDefault="001A3611" w:rsidP="00BE2B97">
      <w:pPr>
        <w:pStyle w:val="a3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A3611" w:rsidRPr="00CD2F6C" w:rsidRDefault="001A3611" w:rsidP="001A2A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Достигнут</w:t>
      </w:r>
      <w:r w:rsidR="00DE416E" w:rsidRPr="00CD2F6C">
        <w:rPr>
          <w:rFonts w:ascii="Times New Roman" w:eastAsia="Calibri" w:hAnsi="Times New Roman" w:cs="Times New Roman"/>
          <w:sz w:val="28"/>
          <w:szCs w:val="28"/>
        </w:rPr>
        <w:t>о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следующ</w:t>
      </w:r>
      <w:r w:rsidR="00DE416E" w:rsidRPr="00CD2F6C">
        <w:rPr>
          <w:rFonts w:ascii="Times New Roman" w:eastAsia="Calibri" w:hAnsi="Times New Roman" w:cs="Times New Roman"/>
          <w:sz w:val="28"/>
          <w:szCs w:val="28"/>
        </w:rPr>
        <w:t>ее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значени</w:t>
      </w:r>
      <w:r w:rsidR="00DE416E" w:rsidRPr="00CD2F6C">
        <w:rPr>
          <w:rFonts w:ascii="Times New Roman" w:eastAsia="Calibri" w:hAnsi="Times New Roman" w:cs="Times New Roman"/>
          <w:sz w:val="28"/>
          <w:szCs w:val="28"/>
        </w:rPr>
        <w:t>е</w:t>
      </w:r>
      <w:r w:rsidR="00311535" w:rsidRPr="00CD2F6C">
        <w:rPr>
          <w:rFonts w:ascii="Times New Roman" w:eastAsia="Calibri" w:hAnsi="Times New Roman" w:cs="Times New Roman"/>
          <w:sz w:val="28"/>
          <w:szCs w:val="28"/>
        </w:rPr>
        <w:t xml:space="preserve"> индикатор</w:t>
      </w:r>
      <w:r w:rsidR="001A2ACA" w:rsidRPr="00CD2F6C">
        <w:rPr>
          <w:rFonts w:ascii="Times New Roman" w:eastAsia="Calibri" w:hAnsi="Times New Roman" w:cs="Times New Roman"/>
          <w:sz w:val="28"/>
          <w:szCs w:val="28"/>
        </w:rPr>
        <w:t>ов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B22" w:rsidRPr="00CD2F6C" w:rsidRDefault="00E73B22" w:rsidP="001A2A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- доля семей, проживающих на территории города-курорта Пятигорска, улучшивших жилищные условия</w:t>
      </w:r>
      <w:r w:rsidRPr="00CD2F6C">
        <w:rPr>
          <w:rFonts w:ascii="Times New Roman" w:eastAsia="Times New Roman" w:hAnsi="Times New Roman" w:cs="Times New Roman"/>
          <w:sz w:val="28"/>
          <w:szCs w:val="28"/>
        </w:rPr>
        <w:t xml:space="preserve">- 30,7 %, </w:t>
      </w:r>
      <w:r w:rsidRPr="00CD2F6C">
        <w:rPr>
          <w:rFonts w:ascii="Times New Roman" w:hAnsi="Times New Roman" w:cs="Times New Roman"/>
          <w:sz w:val="28"/>
          <w:szCs w:val="28"/>
        </w:rPr>
        <w:t>плановом значении -</w:t>
      </w:r>
      <w:r w:rsidRPr="00CD2F6C">
        <w:rPr>
          <w:rFonts w:ascii="Times New Roman" w:eastAsia="Times New Roman" w:hAnsi="Times New Roman" w:cs="Times New Roman"/>
          <w:sz w:val="28"/>
          <w:szCs w:val="28"/>
        </w:rPr>
        <w:t xml:space="preserve"> 17 %.</w:t>
      </w:r>
    </w:p>
    <w:p w:rsidR="00311535" w:rsidRPr="00CD2F6C" w:rsidRDefault="001A2ACA" w:rsidP="00A83D18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6C"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1A3611" w:rsidRPr="00CD2F6C">
        <w:rPr>
          <w:rFonts w:ascii="Times New Roman" w:eastAsia="Times New Roman" w:hAnsi="Times New Roman" w:cs="Times New Roman"/>
          <w:sz w:val="28"/>
          <w:szCs w:val="28"/>
        </w:rPr>
        <w:t>оля жалоб по вопросам благоустройства территории города-курорта Пятигорска в общем количестве жалоб по вопросам жилищно-коммунального хозяйств</w:t>
      </w:r>
      <w:r w:rsidR="003B5B64" w:rsidRPr="00CD2F6C">
        <w:rPr>
          <w:rFonts w:ascii="Times New Roman" w:eastAsia="Times New Roman" w:hAnsi="Times New Roman" w:cs="Times New Roman"/>
          <w:sz w:val="28"/>
          <w:szCs w:val="28"/>
        </w:rPr>
        <w:t>а города-</w:t>
      </w:r>
      <w:r w:rsidR="00C0244A" w:rsidRPr="00CD2F6C">
        <w:rPr>
          <w:rFonts w:ascii="Times New Roman" w:eastAsia="Times New Roman" w:hAnsi="Times New Roman" w:cs="Times New Roman"/>
          <w:sz w:val="28"/>
          <w:szCs w:val="28"/>
        </w:rPr>
        <w:t>курорта Пятигорска - 0,20</w:t>
      </w:r>
      <w:r w:rsidR="001A3611" w:rsidRPr="00CD2F6C">
        <w:rPr>
          <w:rFonts w:ascii="Times New Roman" w:eastAsia="Times New Roman" w:hAnsi="Times New Roman" w:cs="Times New Roman"/>
          <w:sz w:val="28"/>
          <w:szCs w:val="28"/>
        </w:rPr>
        <w:t xml:space="preserve"> %, </w:t>
      </w:r>
      <w:r w:rsidR="00A83D18" w:rsidRPr="00CD2F6C">
        <w:rPr>
          <w:rFonts w:ascii="Times New Roman" w:hAnsi="Times New Roman" w:cs="Times New Roman"/>
          <w:sz w:val="28"/>
          <w:szCs w:val="28"/>
        </w:rPr>
        <w:t>плановом значении -</w:t>
      </w:r>
      <w:r w:rsidR="00A83D18" w:rsidRPr="00CD2F6C">
        <w:rPr>
          <w:rFonts w:ascii="Times New Roman" w:eastAsia="Times New Roman" w:hAnsi="Times New Roman" w:cs="Times New Roman"/>
          <w:sz w:val="28"/>
          <w:szCs w:val="28"/>
        </w:rPr>
        <w:t xml:space="preserve"> 0,2</w:t>
      </w:r>
      <w:r w:rsidR="00C0244A" w:rsidRPr="00CD2F6C">
        <w:rPr>
          <w:rFonts w:ascii="Times New Roman" w:eastAsia="Times New Roman" w:hAnsi="Times New Roman" w:cs="Times New Roman"/>
          <w:sz w:val="28"/>
          <w:szCs w:val="28"/>
        </w:rPr>
        <w:t>3</w:t>
      </w:r>
      <w:r w:rsidR="00A83D18" w:rsidRPr="00CD2F6C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A83D18" w:rsidRPr="00CD2F6C" w:rsidRDefault="00A83D18" w:rsidP="00A83D18">
      <w:pPr>
        <w:pStyle w:val="a3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846DF" w:rsidRPr="00CD2F6C" w:rsidRDefault="00BE2B97" w:rsidP="00D974FD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2. 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По подпрограмме 1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446741" w:rsidRPr="00CD2F6C">
        <w:rPr>
          <w:rFonts w:ascii="Times New Roman" w:hAnsi="Times New Roman" w:cs="Times New Roman"/>
          <w:sz w:val="28"/>
          <w:szCs w:val="28"/>
        </w:rPr>
        <w:t>Развитие градостроительства, строительства и архитектуры, и улучшение жилищных условий жителей города-курорта Пятигорска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C41F79" w:rsidRPr="00CD2F6C">
        <w:rPr>
          <w:rFonts w:ascii="Times New Roman" w:hAnsi="Times New Roman" w:cs="Times New Roman"/>
          <w:sz w:val="28"/>
          <w:szCs w:val="28"/>
        </w:rPr>
        <w:t>кассовый расход составил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165D5F" w:rsidRPr="00CD2F6C">
        <w:rPr>
          <w:rFonts w:ascii="Times New Roman" w:hAnsi="Times New Roman" w:cs="Times New Roman"/>
          <w:sz w:val="28"/>
          <w:szCs w:val="28"/>
        </w:rPr>
        <w:t>378 892,08</w:t>
      </w:r>
      <w:r w:rsidR="00165D5F" w:rsidRPr="00165D5F">
        <w:rPr>
          <w:rFonts w:ascii="Times New Roman" w:hAnsi="Times New Roman" w:cs="Times New Roman"/>
          <w:sz w:val="28"/>
          <w:szCs w:val="28"/>
        </w:rPr>
        <w:t xml:space="preserve"> </w:t>
      </w:r>
      <w:r w:rsidR="00B97E35" w:rsidRPr="00CD2F6C">
        <w:rPr>
          <w:rFonts w:ascii="Times New Roman" w:hAnsi="Times New Roman" w:cs="Times New Roman"/>
          <w:sz w:val="28"/>
          <w:szCs w:val="28"/>
        </w:rPr>
        <w:t>тыс. руб</w:t>
      </w:r>
      <w:r w:rsidR="00A9690C" w:rsidRPr="00CD2F6C">
        <w:rPr>
          <w:rFonts w:ascii="Times New Roman" w:hAnsi="Times New Roman" w:cs="Times New Roman"/>
          <w:sz w:val="28"/>
          <w:szCs w:val="28"/>
        </w:rPr>
        <w:t>.</w:t>
      </w:r>
      <w:r w:rsidR="003964EC" w:rsidRPr="00CD2F6C">
        <w:rPr>
          <w:rFonts w:ascii="Times New Roman" w:hAnsi="Times New Roman" w:cs="Times New Roman"/>
          <w:sz w:val="28"/>
          <w:szCs w:val="28"/>
        </w:rPr>
        <w:t>,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 или </w:t>
      </w:r>
      <w:r w:rsidR="00A66DD2" w:rsidRPr="00CD2F6C">
        <w:rPr>
          <w:rFonts w:ascii="Times New Roman" w:hAnsi="Times New Roman" w:cs="Times New Roman"/>
          <w:sz w:val="28"/>
          <w:szCs w:val="28"/>
        </w:rPr>
        <w:t>87,75</w:t>
      </w:r>
      <w:r w:rsidR="00B97E35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165D5F" w:rsidRPr="00CD2F6C">
        <w:rPr>
          <w:rFonts w:ascii="Times New Roman" w:hAnsi="Times New Roman" w:cs="Times New Roman"/>
          <w:sz w:val="28"/>
          <w:szCs w:val="28"/>
        </w:rPr>
        <w:t xml:space="preserve">431 769,19 </w:t>
      </w:r>
      <w:r w:rsidR="00B456EC">
        <w:rPr>
          <w:rFonts w:ascii="Times New Roman" w:hAnsi="Times New Roman" w:cs="Times New Roman"/>
          <w:sz w:val="28"/>
          <w:szCs w:val="28"/>
        </w:rPr>
        <w:t xml:space="preserve">    </w:t>
      </w:r>
      <w:r w:rsidR="00B63BE0" w:rsidRPr="00CD2F6C">
        <w:rPr>
          <w:rFonts w:ascii="Times New Roman" w:hAnsi="Times New Roman" w:cs="Times New Roman"/>
          <w:sz w:val="28"/>
          <w:szCs w:val="28"/>
        </w:rPr>
        <w:t>тыс.</w:t>
      </w:r>
      <w:r w:rsidR="007464C2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446741" w:rsidRPr="00CD2F6C"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BF7113" w:rsidRPr="00CD2F6C" w:rsidRDefault="00B63BE0" w:rsidP="00D974FD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E2B97" w:rsidRPr="00CD2F6C">
        <w:rPr>
          <w:rFonts w:ascii="Times New Roman" w:hAnsi="Times New Roman" w:cs="Times New Roman"/>
          <w:sz w:val="28"/>
          <w:szCs w:val="28"/>
        </w:rPr>
        <w:t xml:space="preserve">2.1. </w:t>
      </w:r>
      <w:r w:rsidR="00BF7113" w:rsidRPr="00CD2F6C">
        <w:rPr>
          <w:rFonts w:ascii="Times New Roman" w:hAnsi="Times New Roman" w:cs="Times New Roman"/>
          <w:sz w:val="28"/>
          <w:szCs w:val="28"/>
        </w:rPr>
        <w:t>По основному мероприятию 1</w:t>
      </w:r>
      <w:r w:rsidR="00A345E6" w:rsidRPr="00CD2F6C">
        <w:rPr>
          <w:rFonts w:ascii="Times New Roman" w:hAnsi="Times New Roman" w:cs="Times New Roman"/>
          <w:sz w:val="28"/>
          <w:szCs w:val="28"/>
        </w:rPr>
        <w:t>.1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«</w:t>
      </w:r>
      <w:r w:rsidR="00BF7113" w:rsidRPr="00CD2F6C">
        <w:rPr>
          <w:rFonts w:ascii="Times New Roman" w:hAnsi="Times New Roman" w:cs="Times New Roman"/>
          <w:sz w:val="28"/>
          <w:szCs w:val="28"/>
        </w:rPr>
        <w:t>Выполнение отдельных функций в области строительства и архитектуры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»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кассовый расход составил </w:t>
      </w:r>
      <w:r w:rsidR="007F5662" w:rsidRPr="00CD2F6C">
        <w:rPr>
          <w:rFonts w:ascii="Times New Roman" w:hAnsi="Times New Roman" w:cs="Times New Roman"/>
          <w:sz w:val="28"/>
          <w:szCs w:val="28"/>
        </w:rPr>
        <w:t>1 972,41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тыс.</w:t>
      </w:r>
      <w:r w:rsidR="007464C2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руб., что составляет </w:t>
      </w:r>
      <w:r w:rsidR="007F5662" w:rsidRPr="00CD2F6C">
        <w:rPr>
          <w:rFonts w:ascii="Times New Roman" w:hAnsi="Times New Roman" w:cs="Times New Roman"/>
          <w:sz w:val="28"/>
          <w:szCs w:val="28"/>
        </w:rPr>
        <w:t>41,47</w:t>
      </w:r>
      <w:r w:rsidR="00733FFE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% от </w:t>
      </w:r>
      <w:r w:rsidR="00C41F79" w:rsidRPr="00CD2F6C">
        <w:rPr>
          <w:rFonts w:ascii="Times New Roman" w:hAnsi="Times New Roman" w:cs="Times New Roman"/>
          <w:sz w:val="28"/>
          <w:szCs w:val="28"/>
        </w:rPr>
        <w:t>сводно</w:t>
      </w:r>
      <w:r w:rsidR="00B97E35" w:rsidRPr="00CD2F6C">
        <w:rPr>
          <w:rFonts w:ascii="Times New Roman" w:hAnsi="Times New Roman" w:cs="Times New Roman"/>
          <w:sz w:val="28"/>
          <w:szCs w:val="28"/>
        </w:rPr>
        <w:t xml:space="preserve">й бюджетной </w:t>
      </w:r>
      <w:r w:rsidR="00FB6607" w:rsidRPr="00CD2F6C">
        <w:rPr>
          <w:rFonts w:ascii="Times New Roman" w:hAnsi="Times New Roman" w:cs="Times New Roman"/>
          <w:sz w:val="28"/>
          <w:szCs w:val="28"/>
        </w:rPr>
        <w:t>росписи</w:t>
      </w:r>
      <w:r w:rsidR="00733FFE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7F5662" w:rsidRPr="00CD2F6C">
        <w:rPr>
          <w:rFonts w:ascii="Times New Roman" w:hAnsi="Times New Roman" w:cs="Times New Roman"/>
          <w:sz w:val="28"/>
          <w:szCs w:val="28"/>
        </w:rPr>
        <w:t>4 756,80 тыс. руб.</w:t>
      </w:r>
      <w:r w:rsidR="00733FFE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FB6607" w:rsidRPr="00CD2F6C">
        <w:rPr>
          <w:rFonts w:ascii="Times New Roman" w:hAnsi="Times New Roman" w:cs="Times New Roman"/>
          <w:sz w:val="28"/>
          <w:szCs w:val="28"/>
        </w:rPr>
        <w:t>на 31.12.202</w:t>
      </w:r>
      <w:r w:rsidR="007F5662" w:rsidRPr="00CD2F6C">
        <w:rPr>
          <w:rFonts w:ascii="Times New Roman" w:hAnsi="Times New Roman" w:cs="Times New Roman"/>
          <w:sz w:val="28"/>
          <w:szCs w:val="28"/>
        </w:rPr>
        <w:t>4</w:t>
      </w:r>
      <w:r w:rsidR="003C7A77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C41F79" w:rsidRPr="00CD2F6C">
        <w:rPr>
          <w:rFonts w:ascii="Times New Roman" w:hAnsi="Times New Roman" w:cs="Times New Roman"/>
          <w:sz w:val="28"/>
          <w:szCs w:val="28"/>
        </w:rPr>
        <w:t>г</w:t>
      </w:r>
      <w:r w:rsidR="00BF7113" w:rsidRPr="00CD2F6C">
        <w:rPr>
          <w:rFonts w:ascii="Times New Roman" w:hAnsi="Times New Roman" w:cs="Times New Roman"/>
          <w:sz w:val="28"/>
          <w:szCs w:val="28"/>
        </w:rPr>
        <w:t>.</w:t>
      </w:r>
    </w:p>
    <w:p w:rsidR="00BF7113" w:rsidRPr="00CD2F6C" w:rsidRDefault="00BF7113" w:rsidP="00D974FD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D1DD3" w:rsidRPr="00CD2F6C">
        <w:rPr>
          <w:rFonts w:ascii="Times New Roman" w:hAnsi="Times New Roman" w:cs="Times New Roman"/>
          <w:sz w:val="28"/>
          <w:szCs w:val="28"/>
        </w:rPr>
        <w:t>1.</w:t>
      </w:r>
      <w:r w:rsidRPr="00CD2F6C">
        <w:rPr>
          <w:rFonts w:ascii="Times New Roman" w:hAnsi="Times New Roman" w:cs="Times New Roman"/>
          <w:sz w:val="28"/>
          <w:szCs w:val="28"/>
        </w:rPr>
        <w:t>1 подпрограммы 1 проведен</w:t>
      </w:r>
      <w:r w:rsidR="00F434E4" w:rsidRPr="00CD2F6C">
        <w:rPr>
          <w:rFonts w:ascii="Times New Roman" w:hAnsi="Times New Roman" w:cs="Times New Roman"/>
          <w:sz w:val="28"/>
          <w:szCs w:val="28"/>
        </w:rPr>
        <w:t>о</w:t>
      </w:r>
      <w:r w:rsidRPr="00CD2F6C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F434E4" w:rsidRPr="00CD2F6C">
        <w:rPr>
          <w:rFonts w:ascii="Times New Roman" w:hAnsi="Times New Roman" w:cs="Times New Roman"/>
          <w:sz w:val="28"/>
          <w:szCs w:val="28"/>
        </w:rPr>
        <w:t>ее</w:t>
      </w:r>
      <w:r w:rsidRPr="00CD2F6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434E4" w:rsidRPr="00CD2F6C">
        <w:rPr>
          <w:rFonts w:ascii="Times New Roman" w:hAnsi="Times New Roman" w:cs="Times New Roman"/>
          <w:sz w:val="28"/>
          <w:szCs w:val="28"/>
        </w:rPr>
        <w:t>е</w:t>
      </w:r>
      <w:r w:rsidRPr="00CD2F6C">
        <w:rPr>
          <w:rFonts w:ascii="Times New Roman" w:hAnsi="Times New Roman" w:cs="Times New Roman"/>
          <w:sz w:val="28"/>
          <w:szCs w:val="28"/>
        </w:rPr>
        <w:t>:</w:t>
      </w:r>
    </w:p>
    <w:p w:rsidR="002656FB" w:rsidRPr="00CD2F6C" w:rsidRDefault="00EC4AE8" w:rsidP="002656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806D37" w:rsidRPr="00CD2F6C">
        <w:rPr>
          <w:rFonts w:ascii="Times New Roman" w:hAnsi="Times New Roman" w:cs="Times New Roman"/>
          <w:sz w:val="28"/>
          <w:szCs w:val="28"/>
        </w:rPr>
        <w:t xml:space="preserve">осуществлялась </w:t>
      </w:r>
      <w:r w:rsidR="003C6736" w:rsidRPr="00CD2F6C">
        <w:rPr>
          <w:rFonts w:ascii="Times New Roman" w:hAnsi="Times New Roman" w:cs="Times New Roman"/>
          <w:sz w:val="28"/>
          <w:szCs w:val="28"/>
        </w:rPr>
        <w:t>разработка</w:t>
      </w:r>
      <w:r w:rsidR="00F671F9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F671F9" w:rsidRPr="00CD2F6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 w:rsidR="003C6736" w:rsidRPr="00CD2F6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671F9" w:rsidRPr="00CD2F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71F9" w:rsidRPr="00CD2F6C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работы: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2656FB" w:rsidRPr="00CD2F6C">
        <w:rPr>
          <w:rFonts w:ascii="Times New Roman" w:hAnsi="Times New Roman" w:cs="Times New Roman"/>
          <w:sz w:val="28"/>
          <w:szCs w:val="28"/>
        </w:rPr>
        <w:t>Программа комплексного развития транспортной инфраструктуры муниципального образования города-курорта Пятигорска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2656FB" w:rsidRPr="00CD2F6C">
        <w:rPr>
          <w:rFonts w:ascii="Times New Roman" w:hAnsi="Times New Roman" w:cs="Times New Roman"/>
          <w:sz w:val="28"/>
          <w:szCs w:val="28"/>
        </w:rPr>
        <w:t>, утверждена постановлением администрации г.</w:t>
      </w:r>
      <w:r w:rsidR="00130A79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2656FB" w:rsidRPr="00CD2F6C">
        <w:rPr>
          <w:rFonts w:ascii="Times New Roman" w:hAnsi="Times New Roman" w:cs="Times New Roman"/>
          <w:sz w:val="28"/>
          <w:szCs w:val="28"/>
        </w:rPr>
        <w:t>Пятигорска № 3455 от 09.09.2024г.;</w:t>
      </w:r>
    </w:p>
    <w:p w:rsidR="002656FB" w:rsidRPr="00CD2F6C" w:rsidRDefault="008316BD" w:rsidP="002656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«</w:t>
      </w:r>
      <w:r w:rsidR="002656FB" w:rsidRPr="00CD2F6C">
        <w:rPr>
          <w:rFonts w:ascii="Times New Roman" w:hAnsi="Times New Roman" w:cs="Times New Roman"/>
          <w:sz w:val="28"/>
          <w:szCs w:val="28"/>
        </w:rPr>
        <w:t>Программа комплексного развития социальной инфраструктуры муниципального образования города-курорта Пятигорска</w:t>
      </w:r>
      <w:r w:rsidRPr="00CD2F6C">
        <w:rPr>
          <w:rFonts w:ascii="Times New Roman" w:hAnsi="Times New Roman" w:cs="Times New Roman"/>
          <w:sz w:val="28"/>
          <w:szCs w:val="28"/>
        </w:rPr>
        <w:t>»</w:t>
      </w:r>
      <w:r w:rsidR="002656FB" w:rsidRPr="00CD2F6C">
        <w:rPr>
          <w:rFonts w:ascii="Times New Roman" w:hAnsi="Times New Roman" w:cs="Times New Roman"/>
          <w:sz w:val="28"/>
          <w:szCs w:val="28"/>
        </w:rPr>
        <w:t>, утверждена постановлением администрации г.</w:t>
      </w:r>
      <w:r w:rsidR="00130A79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2656FB" w:rsidRPr="00CD2F6C">
        <w:rPr>
          <w:rFonts w:ascii="Times New Roman" w:hAnsi="Times New Roman" w:cs="Times New Roman"/>
          <w:sz w:val="28"/>
          <w:szCs w:val="28"/>
        </w:rPr>
        <w:t>Пятигорска № 3539 от 16.09.2024г.;</w:t>
      </w:r>
    </w:p>
    <w:p w:rsidR="002656FB" w:rsidRPr="00CD2F6C" w:rsidRDefault="008316BD" w:rsidP="002656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«</w:t>
      </w:r>
      <w:r w:rsidR="002656FB" w:rsidRPr="00CD2F6C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города-курорта Пятигорска</w:t>
      </w:r>
      <w:r w:rsidRPr="00CD2F6C">
        <w:rPr>
          <w:rFonts w:ascii="Times New Roman" w:hAnsi="Times New Roman" w:cs="Times New Roman"/>
          <w:sz w:val="28"/>
          <w:szCs w:val="28"/>
        </w:rPr>
        <w:t>»</w:t>
      </w:r>
      <w:r w:rsidR="002656FB" w:rsidRPr="00CD2F6C">
        <w:rPr>
          <w:rFonts w:ascii="Times New Roman" w:hAnsi="Times New Roman" w:cs="Times New Roman"/>
          <w:sz w:val="28"/>
          <w:szCs w:val="28"/>
        </w:rPr>
        <w:t>, утверждены постановлением администрации г.</w:t>
      </w:r>
      <w:r w:rsidR="00130A79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2656FB" w:rsidRPr="00CD2F6C">
        <w:rPr>
          <w:rFonts w:ascii="Times New Roman" w:hAnsi="Times New Roman" w:cs="Times New Roman"/>
          <w:sz w:val="28"/>
          <w:szCs w:val="28"/>
        </w:rPr>
        <w:t xml:space="preserve">Пятигорска № 4165 от 15.10.2024г.; </w:t>
      </w:r>
    </w:p>
    <w:p w:rsidR="00EC4AE8" w:rsidRPr="00CD2F6C" w:rsidRDefault="008316BD" w:rsidP="002656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«</w:t>
      </w:r>
      <w:r w:rsidR="00235823" w:rsidRPr="00CD2F6C">
        <w:rPr>
          <w:rFonts w:ascii="Times New Roman" w:hAnsi="Times New Roman" w:cs="Times New Roman"/>
          <w:sz w:val="28"/>
          <w:szCs w:val="28"/>
        </w:rPr>
        <w:t>П</w:t>
      </w:r>
      <w:r w:rsidR="002656FB" w:rsidRPr="00CD2F6C">
        <w:rPr>
          <w:rFonts w:ascii="Times New Roman" w:hAnsi="Times New Roman" w:cs="Times New Roman"/>
          <w:sz w:val="28"/>
          <w:szCs w:val="28"/>
        </w:rPr>
        <w:t>рограмм</w:t>
      </w:r>
      <w:r w:rsidR="00235823" w:rsidRPr="00CD2F6C">
        <w:rPr>
          <w:rFonts w:ascii="Times New Roman" w:hAnsi="Times New Roman" w:cs="Times New Roman"/>
          <w:sz w:val="28"/>
          <w:szCs w:val="28"/>
        </w:rPr>
        <w:t>а</w:t>
      </w:r>
      <w:r w:rsidR="002656FB" w:rsidRPr="00CD2F6C">
        <w:rPr>
          <w:rFonts w:ascii="Times New Roman" w:hAnsi="Times New Roman" w:cs="Times New Roman"/>
          <w:sz w:val="28"/>
          <w:szCs w:val="28"/>
        </w:rPr>
        <w:t xml:space="preserve"> комплексного развития систем коммунальной</w:t>
      </w:r>
      <w:r w:rsidR="00235823" w:rsidRPr="00CD2F6C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8E15E0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235823" w:rsidRPr="00CD2F6C">
        <w:rPr>
          <w:rFonts w:ascii="Times New Roman" w:hAnsi="Times New Roman" w:cs="Times New Roman"/>
          <w:sz w:val="28"/>
          <w:szCs w:val="28"/>
        </w:rPr>
        <w:t>муниципального образования города-курорта Пятигорска</w:t>
      </w:r>
      <w:r w:rsidRPr="00CD2F6C">
        <w:rPr>
          <w:rFonts w:ascii="Times New Roman" w:hAnsi="Times New Roman" w:cs="Times New Roman"/>
          <w:sz w:val="28"/>
          <w:szCs w:val="28"/>
        </w:rPr>
        <w:t>»</w:t>
      </w:r>
      <w:r w:rsidR="00235823" w:rsidRPr="00CD2F6C">
        <w:rPr>
          <w:rFonts w:ascii="Times New Roman" w:hAnsi="Times New Roman" w:cs="Times New Roman"/>
          <w:sz w:val="28"/>
          <w:szCs w:val="28"/>
        </w:rPr>
        <w:t>, утверждена постановлением администрации г. Пятигорска № 5667 от 16.12.2024г.;</w:t>
      </w:r>
    </w:p>
    <w:p w:rsidR="008E15E0" w:rsidRPr="00CD2F6C" w:rsidRDefault="00166898" w:rsidP="00166898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В</w:t>
      </w:r>
      <w:r w:rsidR="008E15E0" w:rsidRPr="00CD2F6C">
        <w:rPr>
          <w:rFonts w:ascii="Times New Roman" w:hAnsi="Times New Roman" w:cs="Times New Roman"/>
          <w:sz w:val="28"/>
          <w:szCs w:val="28"/>
        </w:rPr>
        <w:t>ыполнен</w:t>
      </w:r>
      <w:r w:rsidRPr="00CD2F6C">
        <w:rPr>
          <w:rFonts w:ascii="Times New Roman" w:hAnsi="Times New Roman" w:cs="Times New Roman"/>
          <w:sz w:val="28"/>
          <w:szCs w:val="28"/>
        </w:rPr>
        <w:t>ы</w:t>
      </w:r>
      <w:r w:rsidR="008E15E0" w:rsidRPr="00CD2F6C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D2F6C">
        <w:rPr>
          <w:rFonts w:ascii="Times New Roman" w:hAnsi="Times New Roman" w:cs="Times New Roman"/>
          <w:sz w:val="28"/>
          <w:szCs w:val="28"/>
        </w:rPr>
        <w:t>ы по демонтажу и сносу незаконных объектов</w:t>
      </w:r>
      <w:r w:rsidR="008E15E0" w:rsidRPr="00CD2F6C">
        <w:rPr>
          <w:rFonts w:ascii="Times New Roman" w:hAnsi="Times New Roman" w:cs="Times New Roman"/>
          <w:sz w:val="28"/>
          <w:szCs w:val="28"/>
        </w:rPr>
        <w:t>:</w:t>
      </w:r>
    </w:p>
    <w:p w:rsidR="008E15E0" w:rsidRPr="00CD2F6C" w:rsidRDefault="008E15E0" w:rsidP="00C9624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- по демонтажу рекламных конструкций по проспекту Кирова, д.40;</w:t>
      </w:r>
    </w:p>
    <w:p w:rsidR="008E15E0" w:rsidRPr="00CD2F6C" w:rsidRDefault="008E15E0" w:rsidP="00C9624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- по сносу объекта капитального строительства: </w:t>
      </w:r>
    </w:p>
    <w:p w:rsidR="008E15E0" w:rsidRPr="00CD2F6C" w:rsidRDefault="008E15E0" w:rsidP="00C9624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- Нежилое здание (котельная литер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К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), 331,9 </w:t>
      </w:r>
      <w:proofErr w:type="spellStart"/>
      <w:proofErr w:type="gramStart"/>
      <w:r w:rsidRPr="00CD2F6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CD2F6C">
        <w:rPr>
          <w:rFonts w:ascii="Times New Roman" w:hAnsi="Times New Roman" w:cs="Times New Roman"/>
          <w:sz w:val="28"/>
          <w:szCs w:val="28"/>
        </w:rPr>
        <w:t>, расположенное по адресу: Ставропольский край, г. Пятигорск, переулок Высоцкого д.14;</w:t>
      </w:r>
    </w:p>
    <w:p w:rsidR="008E15E0" w:rsidRPr="00CD2F6C" w:rsidRDefault="008E15E0" w:rsidP="00C9624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- Забор ж/бетонный, расположенный по адресу: Ставропольский край, г. Пятигорск, пер. Высоцкого д.14; </w:t>
      </w:r>
    </w:p>
    <w:p w:rsidR="008E15E0" w:rsidRPr="00CD2F6C" w:rsidRDefault="008E15E0" w:rsidP="00C9624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- Выполнение работ по демонтажу незаконного объекта по адресу г. Пятигорск, ул.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Пальмиро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 xml:space="preserve"> Тольятти в районе пересечения с ул. 5-й Переулок.</w:t>
      </w:r>
    </w:p>
    <w:p w:rsidR="00166898" w:rsidRPr="00CD2F6C" w:rsidRDefault="00166898" w:rsidP="00166898">
      <w:pPr>
        <w:pStyle w:val="a3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BF7113" w:rsidRPr="00CD2F6C" w:rsidRDefault="00BE2B97" w:rsidP="00F4769D">
      <w:pPr>
        <w:pStyle w:val="a3"/>
        <w:spacing w:after="12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2.</w:t>
      </w:r>
      <w:r w:rsidR="00CD4CBC" w:rsidRPr="00CD2F6C">
        <w:rPr>
          <w:rFonts w:ascii="Times New Roman" w:hAnsi="Times New Roman" w:cs="Times New Roman"/>
          <w:sz w:val="28"/>
          <w:szCs w:val="28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. 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По основному мероприятию </w:t>
      </w:r>
      <w:r w:rsidR="002D1DD3" w:rsidRPr="00CD2F6C">
        <w:rPr>
          <w:rFonts w:ascii="Times New Roman" w:hAnsi="Times New Roman" w:cs="Times New Roman"/>
          <w:sz w:val="28"/>
          <w:szCs w:val="28"/>
        </w:rPr>
        <w:t>1.</w:t>
      </w:r>
      <w:r w:rsidR="00FB2306" w:rsidRPr="00CD2F6C">
        <w:rPr>
          <w:rFonts w:ascii="Times New Roman" w:hAnsi="Times New Roman" w:cs="Times New Roman"/>
          <w:sz w:val="28"/>
          <w:szCs w:val="28"/>
        </w:rPr>
        <w:t>2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подпрограммы 1 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«</w:t>
      </w:r>
      <w:r w:rsidR="00BF7113" w:rsidRPr="00CD2F6C">
        <w:rPr>
          <w:rFonts w:ascii="Times New Roman" w:hAnsi="Times New Roman" w:cs="Times New Roman"/>
          <w:sz w:val="28"/>
          <w:szCs w:val="28"/>
        </w:rPr>
        <w:t>Улучшение жилищных условий молодых семей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»</w:t>
      </w:r>
      <w:r w:rsidR="00BF7113" w:rsidRPr="00CD2F6C">
        <w:rPr>
          <w:rFonts w:ascii="Times New Roman" w:hAnsi="Times New Roman" w:cs="Times New Roman"/>
          <w:iCs/>
          <w:sz w:val="28"/>
          <w:szCs w:val="28"/>
        </w:rPr>
        <w:t xml:space="preserve"> кассовый расход составил </w:t>
      </w:r>
      <w:r w:rsidR="004D2AEA" w:rsidRPr="00CD2F6C">
        <w:rPr>
          <w:rFonts w:ascii="Times New Roman" w:hAnsi="Times New Roman" w:cs="Times New Roman"/>
          <w:iCs/>
          <w:sz w:val="28"/>
          <w:szCs w:val="28"/>
        </w:rPr>
        <w:t>278 289,94</w:t>
      </w:r>
      <w:r w:rsidR="00BF7113" w:rsidRPr="00CD2F6C">
        <w:rPr>
          <w:rFonts w:ascii="Times New Roman" w:hAnsi="Times New Roman" w:cs="Times New Roman"/>
          <w:iCs/>
          <w:sz w:val="28"/>
          <w:szCs w:val="28"/>
        </w:rPr>
        <w:t xml:space="preserve"> тыс.</w:t>
      </w:r>
      <w:r w:rsidR="00E247B1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7113" w:rsidRPr="00CD2F6C">
        <w:rPr>
          <w:rFonts w:ascii="Times New Roman" w:hAnsi="Times New Roman" w:cs="Times New Roman"/>
          <w:iCs/>
          <w:sz w:val="28"/>
          <w:szCs w:val="28"/>
        </w:rPr>
        <w:t xml:space="preserve">руб., что составляет </w:t>
      </w:r>
      <w:r w:rsidR="004D2AEA" w:rsidRPr="00CD2F6C">
        <w:rPr>
          <w:rFonts w:ascii="Times New Roman" w:hAnsi="Times New Roman" w:cs="Times New Roman"/>
          <w:iCs/>
          <w:sz w:val="28"/>
          <w:szCs w:val="28"/>
        </w:rPr>
        <w:t xml:space="preserve">97,52 </w:t>
      </w:r>
      <w:r w:rsidR="00BF7113" w:rsidRPr="00CD2F6C">
        <w:rPr>
          <w:rFonts w:ascii="Times New Roman" w:hAnsi="Times New Roman" w:cs="Times New Roman"/>
          <w:iCs/>
          <w:sz w:val="28"/>
          <w:szCs w:val="28"/>
        </w:rPr>
        <w:t>% от уточненного годового плана</w:t>
      </w:r>
      <w:r w:rsidR="00924D4D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D2AEA" w:rsidRPr="00CD2F6C">
        <w:rPr>
          <w:rFonts w:ascii="Times New Roman" w:hAnsi="Times New Roman" w:cs="Times New Roman"/>
          <w:iCs/>
          <w:sz w:val="28"/>
          <w:szCs w:val="28"/>
        </w:rPr>
        <w:t>285 372,14</w:t>
      </w:r>
      <w:r w:rsidR="00924D4D" w:rsidRPr="00CD2F6C">
        <w:rPr>
          <w:rFonts w:ascii="Times New Roman" w:hAnsi="Times New Roman" w:cs="Times New Roman"/>
          <w:iCs/>
          <w:sz w:val="28"/>
          <w:szCs w:val="28"/>
        </w:rPr>
        <w:t xml:space="preserve"> тыс. руб</w:t>
      </w:r>
      <w:r w:rsidR="00BF7113" w:rsidRPr="00CD2F6C">
        <w:rPr>
          <w:rFonts w:ascii="Times New Roman" w:hAnsi="Times New Roman" w:cs="Times New Roman"/>
          <w:iCs/>
          <w:sz w:val="28"/>
          <w:szCs w:val="28"/>
        </w:rPr>
        <w:t>.</w:t>
      </w:r>
    </w:p>
    <w:p w:rsidR="002376DD" w:rsidRPr="00CD2F6C" w:rsidRDefault="002376DD" w:rsidP="00F4769D">
      <w:pPr>
        <w:pStyle w:val="a3"/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F6C">
        <w:rPr>
          <w:rFonts w:ascii="Times New Roman" w:hAnsi="Times New Roman" w:cs="Times New Roman"/>
          <w:iCs/>
          <w:sz w:val="28"/>
          <w:szCs w:val="28"/>
        </w:rPr>
        <w:tab/>
      </w:r>
      <w:proofErr w:type="spellStart"/>
      <w:r w:rsidRPr="00CD2F6C">
        <w:rPr>
          <w:rFonts w:ascii="Times New Roman" w:hAnsi="Times New Roman" w:cs="Times New Roman"/>
          <w:iCs/>
          <w:sz w:val="28"/>
          <w:szCs w:val="28"/>
        </w:rPr>
        <w:t>Софинансирование</w:t>
      </w:r>
      <w:proofErr w:type="spellEnd"/>
      <w:r w:rsidRPr="00CD2F6C">
        <w:rPr>
          <w:rFonts w:ascii="Times New Roman" w:hAnsi="Times New Roman" w:cs="Times New Roman"/>
          <w:iCs/>
          <w:sz w:val="28"/>
          <w:szCs w:val="28"/>
        </w:rPr>
        <w:t xml:space="preserve"> мероприятий ос</w:t>
      </w:r>
      <w:r w:rsidR="0026122A" w:rsidRPr="00CD2F6C">
        <w:rPr>
          <w:rFonts w:ascii="Times New Roman" w:hAnsi="Times New Roman" w:cs="Times New Roman"/>
          <w:iCs/>
          <w:sz w:val="28"/>
          <w:szCs w:val="28"/>
        </w:rPr>
        <w:t>уществлялось в рамках соглашений</w:t>
      </w:r>
      <w:r w:rsidRPr="00CD2F6C">
        <w:rPr>
          <w:rFonts w:ascii="Times New Roman" w:hAnsi="Times New Roman" w:cs="Times New Roman"/>
          <w:iCs/>
          <w:sz w:val="28"/>
          <w:szCs w:val="28"/>
        </w:rPr>
        <w:t>,</w:t>
      </w:r>
      <w:r w:rsidR="0026122A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="00014FBD" w:rsidRPr="00CD2F6C">
        <w:rPr>
          <w:rFonts w:ascii="Times New Roman" w:hAnsi="Times New Roman" w:cs="Times New Roman"/>
          <w:iCs/>
          <w:sz w:val="28"/>
          <w:szCs w:val="28"/>
        </w:rPr>
        <w:t>ых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A2ECC" w:rsidRPr="00CD2F6C">
        <w:rPr>
          <w:rFonts w:ascii="Times New Roman" w:hAnsi="Times New Roman" w:cs="Times New Roman"/>
          <w:iCs/>
          <w:sz w:val="28"/>
          <w:szCs w:val="28"/>
        </w:rPr>
        <w:t>с Министерством строительства и а</w:t>
      </w:r>
      <w:r w:rsidR="0078179D" w:rsidRPr="00CD2F6C">
        <w:rPr>
          <w:rFonts w:ascii="Times New Roman" w:hAnsi="Times New Roman" w:cs="Times New Roman"/>
          <w:iCs/>
          <w:sz w:val="28"/>
          <w:szCs w:val="28"/>
        </w:rPr>
        <w:t xml:space="preserve">рхитектуры Ставропольского края </w:t>
      </w:r>
      <w:r w:rsidR="00014FBD" w:rsidRPr="00CD2F6C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2A5E16" w:rsidRPr="00CD2F6C">
        <w:rPr>
          <w:rFonts w:ascii="Times New Roman" w:hAnsi="Times New Roman" w:cs="Times New Roman"/>
          <w:iCs/>
          <w:sz w:val="28"/>
          <w:szCs w:val="28"/>
        </w:rPr>
        <w:t xml:space="preserve">23.01.2024 г. № 07727000-1-2024-003 </w:t>
      </w:r>
      <w:r w:rsidR="002D1DD3" w:rsidRPr="00CD2F6C">
        <w:rPr>
          <w:rFonts w:ascii="Times New Roman" w:hAnsi="Times New Roman" w:cs="Times New Roman"/>
          <w:iCs/>
          <w:sz w:val="28"/>
          <w:szCs w:val="28"/>
        </w:rPr>
        <w:t xml:space="preserve">и от </w:t>
      </w:r>
      <w:r w:rsidR="002A5E16" w:rsidRPr="00CD2F6C">
        <w:rPr>
          <w:rFonts w:ascii="Times New Roman" w:hAnsi="Times New Roman" w:cs="Times New Roman"/>
          <w:iCs/>
          <w:sz w:val="28"/>
          <w:szCs w:val="28"/>
        </w:rPr>
        <w:t>13.03.2024 г. № МС-2024-032</w:t>
      </w:r>
      <w:r w:rsidR="0078179D" w:rsidRPr="00CD2F6C">
        <w:rPr>
          <w:rFonts w:ascii="Times New Roman" w:hAnsi="Times New Roman" w:cs="Times New Roman"/>
          <w:iCs/>
          <w:sz w:val="28"/>
          <w:szCs w:val="28"/>
        </w:rPr>
        <w:t>.</w:t>
      </w:r>
    </w:p>
    <w:p w:rsidR="00D846DF" w:rsidRPr="00CD2F6C" w:rsidRDefault="00BF7113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D1DD3" w:rsidRPr="00CD2F6C">
        <w:rPr>
          <w:rFonts w:ascii="Times New Roman" w:hAnsi="Times New Roman" w:cs="Times New Roman"/>
          <w:sz w:val="28"/>
          <w:szCs w:val="28"/>
        </w:rPr>
        <w:t>1.</w:t>
      </w:r>
      <w:r w:rsidR="00FB2306" w:rsidRPr="00CD2F6C">
        <w:rPr>
          <w:rFonts w:ascii="Times New Roman" w:hAnsi="Times New Roman" w:cs="Times New Roman"/>
          <w:sz w:val="28"/>
          <w:szCs w:val="28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подпрограммы 1 проведены следующие мероприятия</w:t>
      </w:r>
      <w:r w:rsidR="00D846DF" w:rsidRPr="00CD2F6C">
        <w:rPr>
          <w:rFonts w:ascii="Times New Roman" w:hAnsi="Times New Roman" w:cs="Times New Roman"/>
          <w:sz w:val="28"/>
          <w:szCs w:val="28"/>
        </w:rPr>
        <w:t>:</w:t>
      </w:r>
    </w:p>
    <w:p w:rsidR="001D1963" w:rsidRPr="00CD2F6C" w:rsidRDefault="00D846DF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2D1DD3" w:rsidRPr="00CD2F6C">
        <w:rPr>
          <w:rFonts w:ascii="Times New Roman" w:hAnsi="Times New Roman" w:cs="Times New Roman"/>
          <w:sz w:val="28"/>
          <w:szCs w:val="28"/>
        </w:rPr>
        <w:t>1</w:t>
      </w:r>
      <w:r w:rsidR="00666899" w:rsidRPr="00CD2F6C">
        <w:rPr>
          <w:rFonts w:ascii="Times New Roman" w:hAnsi="Times New Roman" w:cs="Times New Roman"/>
          <w:sz w:val="28"/>
          <w:szCs w:val="28"/>
        </w:rPr>
        <w:t>5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84600F" w:rsidRPr="00CD2F6C">
        <w:rPr>
          <w:rFonts w:ascii="Times New Roman" w:hAnsi="Times New Roman" w:cs="Times New Roman"/>
          <w:sz w:val="28"/>
          <w:szCs w:val="28"/>
        </w:rPr>
        <w:t>й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666899" w:rsidRPr="00CD2F6C">
        <w:rPr>
          <w:rFonts w:ascii="Times New Roman" w:hAnsi="Times New Roman" w:cs="Times New Roman"/>
          <w:sz w:val="28"/>
          <w:szCs w:val="28"/>
        </w:rPr>
        <w:t>на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предоставлении молод</w:t>
      </w:r>
      <w:r w:rsidR="00014FBD" w:rsidRPr="00CD2F6C">
        <w:rPr>
          <w:rFonts w:ascii="Times New Roman" w:hAnsi="Times New Roman" w:cs="Times New Roman"/>
          <w:sz w:val="28"/>
          <w:szCs w:val="28"/>
        </w:rPr>
        <w:t>ым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семь</w:t>
      </w:r>
      <w:r w:rsidR="00014FBD" w:rsidRPr="00CD2F6C">
        <w:rPr>
          <w:rFonts w:ascii="Times New Roman" w:hAnsi="Times New Roman" w:cs="Times New Roman"/>
          <w:sz w:val="28"/>
          <w:szCs w:val="28"/>
        </w:rPr>
        <w:t>ям</w:t>
      </w:r>
      <w:r w:rsidR="00BF7113" w:rsidRPr="00CD2F6C">
        <w:rPr>
          <w:rFonts w:ascii="Times New Roman" w:hAnsi="Times New Roman" w:cs="Times New Roman"/>
          <w:sz w:val="28"/>
          <w:szCs w:val="28"/>
        </w:rPr>
        <w:t xml:space="preserve"> социальной выплаты на прио</w:t>
      </w:r>
      <w:r w:rsidR="00014FBD" w:rsidRPr="00CD2F6C">
        <w:rPr>
          <w:rFonts w:ascii="Times New Roman" w:hAnsi="Times New Roman" w:cs="Times New Roman"/>
          <w:sz w:val="28"/>
          <w:szCs w:val="28"/>
        </w:rPr>
        <w:t>бретение (строительство) жилья;</w:t>
      </w:r>
    </w:p>
    <w:p w:rsidR="0048501D" w:rsidRPr="00CD2F6C" w:rsidRDefault="00BF7113" w:rsidP="001A2A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66899" w:rsidRPr="00CD2F6C">
        <w:rPr>
          <w:rFonts w:ascii="Times New Roman" w:hAnsi="Times New Roman" w:cs="Times New Roman"/>
          <w:sz w:val="28"/>
          <w:szCs w:val="28"/>
        </w:rPr>
        <w:t>выплату получили 128 семей и 2 семьи получили сертификаты на предоставление молодым семьям соц. выплат на приобретение (строительство) жилья, нуждающимся в улучшении жилищных условий, имеющим одного или двух детей, а также, не имеющим детей, соц. выплат на приобретение (строительство) жилья.</w:t>
      </w:r>
    </w:p>
    <w:p w:rsidR="00BF7113" w:rsidRPr="00CD2F6C" w:rsidRDefault="00D846DF" w:rsidP="00F4769D">
      <w:pPr>
        <w:pStyle w:val="a3"/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E2B97" w:rsidRPr="00CD2F6C">
        <w:rPr>
          <w:rFonts w:ascii="Times New Roman" w:hAnsi="Times New Roman" w:cs="Times New Roman"/>
          <w:sz w:val="28"/>
          <w:szCs w:val="28"/>
        </w:rPr>
        <w:t>2.</w:t>
      </w:r>
      <w:r w:rsidR="00CD4CBC" w:rsidRPr="00CD2F6C">
        <w:rPr>
          <w:rFonts w:ascii="Times New Roman" w:hAnsi="Times New Roman" w:cs="Times New Roman"/>
          <w:sz w:val="28"/>
          <w:szCs w:val="28"/>
        </w:rPr>
        <w:t>3</w:t>
      </w:r>
      <w:r w:rsidR="00BE2B97" w:rsidRPr="00CD2F6C">
        <w:rPr>
          <w:rFonts w:ascii="Times New Roman" w:hAnsi="Times New Roman" w:cs="Times New Roman"/>
          <w:sz w:val="28"/>
          <w:szCs w:val="28"/>
        </w:rPr>
        <w:t xml:space="preserve">. </w:t>
      </w:r>
      <w:r w:rsidRPr="00CD2F6C">
        <w:rPr>
          <w:rFonts w:ascii="Times New Roman" w:hAnsi="Times New Roman" w:cs="Times New Roman"/>
          <w:sz w:val="28"/>
          <w:szCs w:val="28"/>
        </w:rPr>
        <w:t xml:space="preserve">В рамках основного мероприятия </w:t>
      </w:r>
      <w:r w:rsidR="002D1DD3" w:rsidRPr="00CD2F6C">
        <w:rPr>
          <w:rFonts w:ascii="Times New Roman" w:hAnsi="Times New Roman" w:cs="Times New Roman"/>
          <w:sz w:val="28"/>
          <w:szCs w:val="28"/>
        </w:rPr>
        <w:t>1.</w:t>
      </w:r>
      <w:r w:rsidR="00FB2306" w:rsidRPr="00CD2F6C">
        <w:rPr>
          <w:rFonts w:ascii="Times New Roman" w:hAnsi="Times New Roman" w:cs="Times New Roman"/>
          <w:sz w:val="28"/>
          <w:szCs w:val="28"/>
        </w:rPr>
        <w:t>3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CD2F6C">
        <w:rPr>
          <w:rFonts w:ascii="Times New Roman" w:hAnsi="Times New Roman" w:cs="Times New Roman"/>
          <w:sz w:val="28"/>
          <w:szCs w:val="28"/>
        </w:rPr>
        <w:t xml:space="preserve">подпрограммы 1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Улучшение жилищных условий жителей города-курорта Пятигорска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363E8C" w:rsidRPr="00CD2F6C">
        <w:rPr>
          <w:rFonts w:ascii="Times New Roman" w:hAnsi="Times New Roman" w:cs="Times New Roman"/>
          <w:iCs/>
          <w:sz w:val="28"/>
          <w:szCs w:val="28"/>
        </w:rPr>
        <w:t xml:space="preserve">кассовый расход составил </w:t>
      </w:r>
      <w:r w:rsidR="00E55950" w:rsidRPr="00CD2F6C">
        <w:rPr>
          <w:rFonts w:ascii="Times New Roman" w:hAnsi="Times New Roman" w:cs="Times New Roman"/>
          <w:iCs/>
          <w:sz w:val="28"/>
          <w:szCs w:val="28"/>
        </w:rPr>
        <w:t>265,09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тыс.</w:t>
      </w:r>
      <w:r w:rsidR="00526879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iCs/>
          <w:sz w:val="28"/>
          <w:szCs w:val="28"/>
        </w:rPr>
        <w:t>руб</w:t>
      </w:r>
      <w:r w:rsidR="00526879" w:rsidRPr="00CD2F6C">
        <w:rPr>
          <w:rFonts w:ascii="Times New Roman" w:hAnsi="Times New Roman" w:cs="Times New Roman"/>
          <w:iCs/>
          <w:sz w:val="28"/>
          <w:szCs w:val="28"/>
        </w:rPr>
        <w:t>.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, что составляет </w:t>
      </w:r>
      <w:r w:rsidR="00E55950" w:rsidRPr="00CD2F6C">
        <w:rPr>
          <w:rFonts w:ascii="Times New Roman" w:hAnsi="Times New Roman" w:cs="Times New Roman"/>
          <w:iCs/>
          <w:sz w:val="28"/>
          <w:szCs w:val="28"/>
        </w:rPr>
        <w:t>80,36</w:t>
      </w:r>
      <w:r w:rsidR="00924D4D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iCs/>
          <w:sz w:val="28"/>
          <w:szCs w:val="28"/>
        </w:rPr>
        <w:t>% от уточненного годового плана</w:t>
      </w:r>
      <w:r w:rsidR="00160B36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55950" w:rsidRPr="00CD2F6C">
        <w:rPr>
          <w:rFonts w:ascii="Times New Roman" w:hAnsi="Times New Roman" w:cs="Times New Roman"/>
          <w:iCs/>
          <w:sz w:val="28"/>
          <w:szCs w:val="28"/>
        </w:rPr>
        <w:t xml:space="preserve">329,90 </w:t>
      </w:r>
      <w:r w:rsidR="00160B36" w:rsidRPr="00CD2F6C">
        <w:rPr>
          <w:rFonts w:ascii="Times New Roman" w:hAnsi="Times New Roman" w:cs="Times New Roman"/>
          <w:iCs/>
          <w:sz w:val="28"/>
          <w:szCs w:val="28"/>
        </w:rPr>
        <w:t>тыс. руб</w:t>
      </w:r>
      <w:r w:rsidRPr="00CD2F6C">
        <w:rPr>
          <w:rFonts w:ascii="Times New Roman" w:hAnsi="Times New Roman" w:cs="Times New Roman"/>
          <w:iCs/>
          <w:sz w:val="28"/>
          <w:szCs w:val="28"/>
        </w:rPr>
        <w:t>.</w:t>
      </w:r>
    </w:p>
    <w:p w:rsidR="005638DA" w:rsidRPr="00CD2F6C" w:rsidRDefault="00D846DF" w:rsidP="005638DA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E31E4" w:rsidRPr="00CD2F6C">
        <w:rPr>
          <w:rFonts w:ascii="Times New Roman" w:hAnsi="Times New Roman" w:cs="Times New Roman"/>
          <w:sz w:val="28"/>
          <w:szCs w:val="28"/>
        </w:rPr>
        <w:t xml:space="preserve">По основному мероприятию </w:t>
      </w:r>
      <w:r w:rsidR="008A17CC" w:rsidRPr="00CD2F6C">
        <w:rPr>
          <w:rFonts w:ascii="Times New Roman" w:hAnsi="Times New Roman" w:cs="Times New Roman"/>
          <w:sz w:val="28"/>
          <w:szCs w:val="28"/>
        </w:rPr>
        <w:t>1.</w:t>
      </w:r>
      <w:r w:rsidR="008E31E4" w:rsidRPr="00CD2F6C">
        <w:rPr>
          <w:rFonts w:ascii="Times New Roman" w:hAnsi="Times New Roman" w:cs="Times New Roman"/>
          <w:sz w:val="28"/>
          <w:szCs w:val="28"/>
        </w:rPr>
        <w:t>3 подпрограммы 1</w:t>
      </w:r>
      <w:r w:rsidR="005638DA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5638DA" w:rsidRPr="00CD2F6C">
        <w:rPr>
          <w:rFonts w:ascii="Times New Roman" w:hAnsi="Times New Roman" w:cs="Times New Roman"/>
          <w:sz w:val="28"/>
          <w:szCs w:val="28"/>
        </w:rPr>
        <w:t>Улучшение жилищных условий жителей города-курорта Пятигорска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8E31E4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5638DA" w:rsidRPr="00CD2F6C">
        <w:rPr>
          <w:rFonts w:ascii="Times New Roman" w:hAnsi="Times New Roman" w:cs="Times New Roman"/>
          <w:sz w:val="28"/>
          <w:szCs w:val="28"/>
        </w:rPr>
        <w:t xml:space="preserve">субсидии предоставлены в части расходов на оплату услуг и (или) работ по энергосбережению и повышению энергетической эффективности: </w:t>
      </w:r>
    </w:p>
    <w:p w:rsidR="005638DA" w:rsidRPr="00CD2F6C" w:rsidRDefault="00DB705E" w:rsidP="005638DA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08.04</w:t>
      </w:r>
      <w:r w:rsidR="005638DA" w:rsidRPr="00CD2F6C">
        <w:rPr>
          <w:rFonts w:ascii="Times New Roman" w:hAnsi="Times New Roman" w:cs="Times New Roman"/>
          <w:sz w:val="28"/>
          <w:szCs w:val="28"/>
        </w:rPr>
        <w:t>.202</w:t>
      </w:r>
      <w:r w:rsidRPr="00CD2F6C">
        <w:rPr>
          <w:rFonts w:ascii="Times New Roman" w:hAnsi="Times New Roman" w:cs="Times New Roman"/>
          <w:sz w:val="28"/>
          <w:szCs w:val="28"/>
        </w:rPr>
        <w:t>4</w:t>
      </w:r>
      <w:r w:rsidR="008A17CC" w:rsidRPr="00CD2F6C">
        <w:rPr>
          <w:rFonts w:ascii="Times New Roman" w:hAnsi="Times New Roman" w:cs="Times New Roman"/>
          <w:sz w:val="28"/>
          <w:szCs w:val="28"/>
        </w:rPr>
        <w:t xml:space="preserve"> г.</w:t>
      </w:r>
      <w:r w:rsidR="005638DA" w:rsidRPr="00CD2F6C">
        <w:rPr>
          <w:rFonts w:ascii="Times New Roman" w:hAnsi="Times New Roman" w:cs="Times New Roman"/>
          <w:sz w:val="28"/>
          <w:szCs w:val="28"/>
        </w:rPr>
        <w:t xml:space="preserve"> -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5638DA" w:rsidRPr="00CD2F6C">
        <w:rPr>
          <w:rFonts w:ascii="Times New Roman" w:hAnsi="Times New Roman" w:cs="Times New Roman"/>
          <w:sz w:val="28"/>
          <w:szCs w:val="28"/>
        </w:rPr>
        <w:t>Виктория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5638DA" w:rsidRPr="00CD2F6C">
        <w:rPr>
          <w:rFonts w:ascii="Times New Roman" w:hAnsi="Times New Roman" w:cs="Times New Roman"/>
          <w:sz w:val="28"/>
          <w:szCs w:val="28"/>
        </w:rPr>
        <w:t xml:space="preserve">,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C4135">
        <w:rPr>
          <w:rFonts w:ascii="Times New Roman" w:hAnsi="Times New Roman" w:cs="Times New Roman"/>
          <w:sz w:val="28"/>
          <w:szCs w:val="28"/>
        </w:rPr>
        <w:t>Импульс</w:t>
      </w:r>
      <w:r w:rsidR="005638DA" w:rsidRPr="00CD2F6C">
        <w:rPr>
          <w:rFonts w:ascii="Times New Roman" w:hAnsi="Times New Roman" w:cs="Times New Roman"/>
          <w:sz w:val="28"/>
          <w:szCs w:val="28"/>
        </w:rPr>
        <w:t>;</w:t>
      </w:r>
      <w:r w:rsidR="008A17CC" w:rsidRPr="00CD2F6C">
        <w:rPr>
          <w:rFonts w:ascii="Times New Roman" w:hAnsi="Times New Roman" w:cs="Times New Roman"/>
          <w:sz w:val="28"/>
          <w:szCs w:val="28"/>
        </w:rPr>
        <w:t xml:space="preserve">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8A17CC" w:rsidRPr="00CD2F6C">
        <w:rPr>
          <w:rFonts w:ascii="Times New Roman" w:hAnsi="Times New Roman" w:cs="Times New Roman"/>
          <w:sz w:val="28"/>
          <w:szCs w:val="28"/>
        </w:rPr>
        <w:t>Автомобилист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8A17CC" w:rsidRPr="00CD2F6C">
        <w:rPr>
          <w:rFonts w:ascii="Times New Roman" w:hAnsi="Times New Roman" w:cs="Times New Roman"/>
          <w:sz w:val="28"/>
          <w:szCs w:val="28"/>
        </w:rPr>
        <w:t xml:space="preserve">,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8A17CC" w:rsidRPr="00CD2F6C">
        <w:rPr>
          <w:rFonts w:ascii="Times New Roman" w:hAnsi="Times New Roman" w:cs="Times New Roman"/>
          <w:sz w:val="28"/>
          <w:szCs w:val="28"/>
        </w:rPr>
        <w:t>Вектор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8A17CC" w:rsidRPr="00CD2F6C">
        <w:rPr>
          <w:rFonts w:ascii="Times New Roman" w:hAnsi="Times New Roman" w:cs="Times New Roman"/>
          <w:sz w:val="28"/>
          <w:szCs w:val="28"/>
        </w:rPr>
        <w:t xml:space="preserve">,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8A17CC" w:rsidRPr="00CD2F6C">
        <w:rPr>
          <w:rFonts w:ascii="Times New Roman" w:hAnsi="Times New Roman" w:cs="Times New Roman"/>
          <w:sz w:val="28"/>
          <w:szCs w:val="28"/>
        </w:rPr>
        <w:t>Виктория-78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8A17CC" w:rsidRPr="00CD2F6C">
        <w:rPr>
          <w:rFonts w:ascii="Times New Roman" w:hAnsi="Times New Roman" w:cs="Times New Roman"/>
          <w:sz w:val="28"/>
          <w:szCs w:val="28"/>
        </w:rPr>
        <w:t xml:space="preserve">, ТСЖ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8A17CC" w:rsidRPr="00CD2F6C">
        <w:rPr>
          <w:rFonts w:ascii="Times New Roman" w:hAnsi="Times New Roman" w:cs="Times New Roman"/>
          <w:sz w:val="28"/>
          <w:szCs w:val="28"/>
        </w:rPr>
        <w:t>Эврика-5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8A17CC" w:rsidRPr="00CD2F6C">
        <w:rPr>
          <w:rFonts w:ascii="Times New Roman" w:hAnsi="Times New Roman" w:cs="Times New Roman"/>
          <w:sz w:val="28"/>
          <w:szCs w:val="28"/>
        </w:rPr>
        <w:t>.</w:t>
      </w:r>
    </w:p>
    <w:p w:rsidR="00570C1C" w:rsidRPr="00CD2F6C" w:rsidRDefault="00806D37" w:rsidP="00751CC3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>2.4</w:t>
      </w:r>
      <w:r w:rsidR="007E3D38" w:rsidRPr="00CD2F6C">
        <w:rPr>
          <w:rFonts w:ascii="Times New Roman" w:eastAsia="Calibri" w:hAnsi="Times New Roman" w:cs="Times New Roman"/>
          <w:sz w:val="28"/>
          <w:szCs w:val="28"/>
        </w:rPr>
        <w:t xml:space="preserve">. Реализация регионального проекта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="007E3D38" w:rsidRPr="00CD2F6C">
        <w:rPr>
          <w:rFonts w:ascii="Times New Roman" w:eastAsia="Calibri" w:hAnsi="Times New Roman" w:cs="Times New Roman"/>
          <w:sz w:val="28"/>
          <w:szCs w:val="28"/>
        </w:rPr>
        <w:t>Обеспечение устойчивого сокращения непригодного для проживания жилищного фонда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="007E3D38" w:rsidRPr="00CD2F6C">
        <w:rPr>
          <w:rFonts w:ascii="Times New Roman" w:eastAsia="Calibri" w:hAnsi="Times New Roman" w:cs="Times New Roman"/>
          <w:sz w:val="28"/>
          <w:szCs w:val="28"/>
        </w:rPr>
        <w:t xml:space="preserve">. В рамках данного мероприятия </w:t>
      </w:r>
      <w:r w:rsidR="00F81C55" w:rsidRPr="00CD2F6C">
        <w:rPr>
          <w:rFonts w:ascii="Times New Roman" w:hAnsi="Times New Roman" w:cs="Times New Roman"/>
          <w:iCs/>
          <w:sz w:val="28"/>
          <w:szCs w:val="28"/>
        </w:rPr>
        <w:t xml:space="preserve">кассовый расход составил </w:t>
      </w:r>
      <w:r w:rsidR="000E2B0F" w:rsidRPr="00CD2F6C">
        <w:rPr>
          <w:rFonts w:ascii="Times New Roman" w:hAnsi="Times New Roman" w:cs="Times New Roman"/>
          <w:iCs/>
          <w:sz w:val="28"/>
          <w:szCs w:val="28"/>
        </w:rPr>
        <w:t>95 453,13</w:t>
      </w:r>
      <w:r w:rsidR="00F81C55" w:rsidRPr="00CD2F6C">
        <w:rPr>
          <w:rFonts w:ascii="Times New Roman" w:hAnsi="Times New Roman" w:cs="Times New Roman"/>
          <w:iCs/>
          <w:sz w:val="28"/>
          <w:szCs w:val="28"/>
        </w:rPr>
        <w:t xml:space="preserve"> тыс. руб., что составляет </w:t>
      </w:r>
      <w:r w:rsidR="000E2B0F" w:rsidRPr="00CD2F6C">
        <w:rPr>
          <w:rFonts w:ascii="Times New Roman" w:hAnsi="Times New Roman" w:cs="Times New Roman"/>
          <w:iCs/>
          <w:sz w:val="28"/>
          <w:szCs w:val="28"/>
        </w:rPr>
        <w:t>72,02</w:t>
      </w:r>
      <w:r w:rsidR="00F81C55" w:rsidRPr="00CD2F6C">
        <w:rPr>
          <w:rFonts w:ascii="Times New Roman" w:hAnsi="Times New Roman" w:cs="Times New Roman"/>
          <w:iCs/>
          <w:sz w:val="28"/>
          <w:szCs w:val="28"/>
        </w:rPr>
        <w:t xml:space="preserve"> % от уточненного годового плана</w:t>
      </w:r>
      <w:r w:rsidR="00FA3B04"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2B0F" w:rsidRPr="00CD2F6C">
        <w:rPr>
          <w:rFonts w:ascii="Times New Roman" w:hAnsi="Times New Roman" w:cs="Times New Roman"/>
          <w:iCs/>
          <w:sz w:val="28"/>
          <w:szCs w:val="28"/>
        </w:rPr>
        <w:t>132 546,32</w:t>
      </w:r>
      <w:r w:rsidR="00F81C55" w:rsidRPr="00CD2F6C">
        <w:rPr>
          <w:rFonts w:ascii="Times New Roman" w:hAnsi="Times New Roman" w:cs="Times New Roman"/>
          <w:iCs/>
          <w:sz w:val="28"/>
          <w:szCs w:val="28"/>
        </w:rPr>
        <w:t xml:space="preserve"> тыс. руб</w:t>
      </w:r>
      <w:r w:rsidR="007E3D38" w:rsidRPr="00CD2F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331F" w:rsidRPr="00CD2F6C" w:rsidRDefault="00ED331F" w:rsidP="006F680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Корпус 2 многоквартирного жилого дома введен в эксплуатацию (постановление администрации города Пятигорска от 15.11.2024 г № 4986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О выдаче МКУ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>Управление капитального строительства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разрешения на ввод в эксплуатацию объекта капитального строительства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Многоквартирный жилой дом корпус 2 (2 этап строительства) по ул. </w:t>
      </w:r>
      <w:proofErr w:type="spellStart"/>
      <w:r w:rsidRPr="00CD2F6C">
        <w:rPr>
          <w:rFonts w:ascii="Times New Roman" w:eastAsia="Calibri" w:hAnsi="Times New Roman" w:cs="Times New Roman"/>
          <w:sz w:val="28"/>
          <w:szCs w:val="28"/>
        </w:rPr>
        <w:t>Пальмиро</w:t>
      </w:r>
      <w:proofErr w:type="spellEnd"/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Толья</w:t>
      </w:r>
      <w:r w:rsidR="0050301E" w:rsidRPr="00CD2F6C">
        <w:rPr>
          <w:rFonts w:ascii="Times New Roman" w:eastAsia="Calibri" w:hAnsi="Times New Roman" w:cs="Times New Roman"/>
          <w:sz w:val="28"/>
          <w:szCs w:val="28"/>
        </w:rPr>
        <w:t>т</w:t>
      </w:r>
      <w:r w:rsidRPr="00CD2F6C">
        <w:rPr>
          <w:rFonts w:ascii="Times New Roman" w:eastAsia="Calibri" w:hAnsi="Times New Roman" w:cs="Times New Roman"/>
          <w:sz w:val="28"/>
          <w:szCs w:val="28"/>
        </w:rPr>
        <w:t>ти городе-курорте Пятигорске для переселения граждан из аварийного жилищного фонда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Pr="00CD2F6C">
        <w:rPr>
          <w:rFonts w:ascii="Times New Roman" w:eastAsia="Calibri" w:hAnsi="Times New Roman" w:cs="Times New Roman"/>
          <w:sz w:val="28"/>
          <w:szCs w:val="28"/>
        </w:rPr>
        <w:t>). На данный момент времени, в рамках 2-го этапа переселения граждан в городе Пятигорске (2-й корпус) количество квадратных метров расселенного аварийного жилищного фонда составляет 1642,99 кв.</w:t>
      </w:r>
      <w:r w:rsidR="0050301E" w:rsidRPr="00CD2F6C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CD2F6C">
        <w:rPr>
          <w:rFonts w:ascii="Times New Roman" w:eastAsia="Calibri" w:hAnsi="Times New Roman" w:cs="Times New Roman"/>
          <w:sz w:val="28"/>
          <w:szCs w:val="28"/>
        </w:rPr>
        <w:t>, не расселены 20 квартир по непредвиденным обстоятельствам.</w:t>
      </w:r>
    </w:p>
    <w:p w:rsidR="00ED331F" w:rsidRPr="00CD2F6C" w:rsidRDefault="00ED331F" w:rsidP="00541CB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Корпус 3 многоквартирного жилого дома в эксплуатацию не введен. Строительная готовность 77,5 %. По решению суда срок исполнения контракта до 31.12.2024 г. После подписания акта ввода в эксплуатацию будет подано исковое требование о выплате неустойки.</w:t>
      </w:r>
    </w:p>
    <w:p w:rsidR="0050301E" w:rsidRPr="00CD2F6C" w:rsidRDefault="0050301E" w:rsidP="0050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За 2024 года заключены 2 МК:</w:t>
      </w:r>
    </w:p>
    <w:p w:rsidR="0050301E" w:rsidRPr="00CD2F6C" w:rsidRDefault="0050301E" w:rsidP="0050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- осуществление технологического присоединения энергопринима</w:t>
      </w:r>
      <w:r w:rsidR="000D3920" w:rsidRPr="00CD2F6C">
        <w:rPr>
          <w:rFonts w:ascii="Times New Roman" w:eastAsia="Calibri" w:hAnsi="Times New Roman" w:cs="Times New Roman"/>
          <w:sz w:val="28"/>
          <w:szCs w:val="28"/>
        </w:rPr>
        <w:t>ю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щих устройств объекта: строительство многоквартирного жилого дома корпус 3 (3 этап строительства) по ул. </w:t>
      </w:r>
      <w:proofErr w:type="spellStart"/>
      <w:r w:rsidRPr="00CD2F6C">
        <w:rPr>
          <w:rFonts w:ascii="Times New Roman" w:eastAsia="Calibri" w:hAnsi="Times New Roman" w:cs="Times New Roman"/>
          <w:sz w:val="28"/>
          <w:szCs w:val="28"/>
        </w:rPr>
        <w:t>Пальмиро</w:t>
      </w:r>
      <w:proofErr w:type="spellEnd"/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Тольятти; </w:t>
      </w:r>
    </w:p>
    <w:p w:rsidR="00CA2060" w:rsidRPr="00CD2F6C" w:rsidRDefault="0050301E" w:rsidP="0050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- проведение государственной экспертизы в форме экспертного сопровождения в отношении следующей проектной документации объекта капитального строительства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Многоквартирные жилые дома корпус 1 (1 этап строительства), корпус 2 (2 этап строительства), корпус 3 (3 этап строительства) по ул. </w:t>
      </w:r>
      <w:proofErr w:type="spellStart"/>
      <w:r w:rsidRPr="00CD2F6C">
        <w:rPr>
          <w:rFonts w:ascii="Times New Roman" w:eastAsia="Calibri" w:hAnsi="Times New Roman" w:cs="Times New Roman"/>
          <w:sz w:val="28"/>
          <w:szCs w:val="28"/>
        </w:rPr>
        <w:t>Пальмиро</w:t>
      </w:r>
      <w:proofErr w:type="spellEnd"/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Тольятти в городе-курорте Пятигорске для переселения граждан из аварийного жилищного фонда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Pr="00CD2F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686D" w:rsidRPr="00CD2F6C" w:rsidRDefault="00CD1518" w:rsidP="00CA2060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 xml:space="preserve">2.5 </w:t>
      </w:r>
      <w:r w:rsidR="0076686D" w:rsidRPr="00CD2F6C">
        <w:rPr>
          <w:rFonts w:ascii="Times New Roman" w:eastAsia="Calibri" w:hAnsi="Times New Roman" w:cs="Times New Roman"/>
          <w:sz w:val="28"/>
          <w:szCs w:val="28"/>
        </w:rPr>
        <w:t>Реализация основного мероприятия</w:t>
      </w:r>
      <w:r w:rsidR="00A46127" w:rsidRPr="00CD2F6C">
        <w:rPr>
          <w:rFonts w:ascii="Times New Roman" w:eastAsia="Calibri" w:hAnsi="Times New Roman" w:cs="Times New Roman"/>
          <w:sz w:val="28"/>
          <w:szCs w:val="28"/>
        </w:rPr>
        <w:t xml:space="preserve"> 1.5</w:t>
      </w:r>
      <w:r w:rsidR="0076686D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="0076686D" w:rsidRPr="00CD2F6C">
        <w:rPr>
          <w:rFonts w:ascii="Times New Roman" w:eastAsia="Calibri" w:hAnsi="Times New Roman" w:cs="Times New Roman"/>
          <w:sz w:val="28"/>
          <w:szCs w:val="28"/>
        </w:rPr>
        <w:t>Строительство муниципального жилищного фонда города-курорта Пятигорска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="0076686D" w:rsidRPr="00CD2F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В рамках данного мероприятия </w:t>
      </w:r>
      <w:r w:rsidRPr="00CD2F6C">
        <w:rPr>
          <w:rFonts w:ascii="Times New Roman" w:hAnsi="Times New Roman" w:cs="Times New Roman"/>
          <w:iCs/>
          <w:sz w:val="28"/>
          <w:szCs w:val="28"/>
        </w:rPr>
        <w:t>кассовый</w:t>
      </w:r>
      <w:r w:rsidR="0076686D" w:rsidRPr="00CD2F6C">
        <w:rPr>
          <w:rFonts w:ascii="Times New Roman" w:hAnsi="Times New Roman" w:cs="Times New Roman"/>
          <w:iCs/>
          <w:sz w:val="28"/>
          <w:szCs w:val="28"/>
        </w:rPr>
        <w:t xml:space="preserve"> расход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составил </w:t>
      </w:r>
      <w:r w:rsidR="00B65B5D" w:rsidRPr="00CD2F6C">
        <w:rPr>
          <w:rFonts w:ascii="Times New Roman" w:hAnsi="Times New Roman" w:cs="Times New Roman"/>
          <w:iCs/>
          <w:sz w:val="28"/>
          <w:szCs w:val="28"/>
        </w:rPr>
        <w:t>2 911,51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686D" w:rsidRPr="00CD2F6C">
        <w:rPr>
          <w:rFonts w:ascii="Times New Roman" w:hAnsi="Times New Roman" w:cs="Times New Roman"/>
          <w:iCs/>
          <w:sz w:val="28"/>
          <w:szCs w:val="28"/>
        </w:rPr>
        <w:t>тыс. руб.,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что составляет </w:t>
      </w:r>
      <w:r w:rsidR="00B65B5D" w:rsidRPr="00CD2F6C">
        <w:rPr>
          <w:rFonts w:ascii="Times New Roman" w:hAnsi="Times New Roman" w:cs="Times New Roman"/>
          <w:iCs/>
          <w:sz w:val="28"/>
          <w:szCs w:val="28"/>
        </w:rPr>
        <w:t>33,22</w:t>
      </w:r>
      <w:r w:rsidRPr="00CD2F6C">
        <w:rPr>
          <w:rFonts w:ascii="Times New Roman" w:hAnsi="Times New Roman" w:cs="Times New Roman"/>
          <w:iCs/>
          <w:sz w:val="28"/>
          <w:szCs w:val="28"/>
        </w:rPr>
        <w:t xml:space="preserve"> % от уточненного годового плана </w:t>
      </w:r>
      <w:r w:rsidR="00B65B5D" w:rsidRPr="00CD2F6C">
        <w:rPr>
          <w:rFonts w:ascii="Times New Roman" w:hAnsi="Times New Roman" w:cs="Times New Roman"/>
          <w:iCs/>
          <w:sz w:val="28"/>
          <w:szCs w:val="28"/>
        </w:rPr>
        <w:t xml:space="preserve">8 764,01 </w:t>
      </w:r>
      <w:r w:rsidRPr="00CD2F6C">
        <w:rPr>
          <w:rFonts w:ascii="Times New Roman" w:hAnsi="Times New Roman" w:cs="Times New Roman"/>
          <w:iCs/>
          <w:sz w:val="28"/>
          <w:szCs w:val="28"/>
        </w:rPr>
        <w:t>тыс. руб</w:t>
      </w:r>
      <w:r w:rsidRPr="00CD2F6C">
        <w:rPr>
          <w:rFonts w:ascii="Times New Roman" w:eastAsia="Calibri" w:hAnsi="Times New Roman" w:cs="Times New Roman"/>
          <w:sz w:val="28"/>
          <w:szCs w:val="28"/>
        </w:rPr>
        <w:t>.</w:t>
      </w:r>
      <w:r w:rsidR="0076686D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1518" w:rsidRPr="00CD2F6C" w:rsidRDefault="0076686D" w:rsidP="00C42068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Мероприятие не выполнено.</w:t>
      </w:r>
      <w:r w:rsidR="006506EB" w:rsidRPr="00CD2F6C">
        <w:rPr>
          <w:rFonts w:ascii="Times New Roman" w:eastAsia="Calibri" w:hAnsi="Times New Roman" w:cs="Times New Roman"/>
          <w:sz w:val="28"/>
          <w:szCs w:val="28"/>
        </w:rPr>
        <w:t xml:space="preserve"> По решению суда срок исполнения контракта до 31.12.2024 г. </w:t>
      </w:r>
      <w:r w:rsidR="00C42068" w:rsidRPr="00CD2F6C">
        <w:rPr>
          <w:rFonts w:ascii="Times New Roman" w:eastAsia="Calibri" w:hAnsi="Times New Roman" w:cs="Times New Roman"/>
          <w:sz w:val="28"/>
          <w:szCs w:val="28"/>
        </w:rPr>
        <w:t>После подписания акта ввода в эксплуатацию будет подано исковое</w:t>
      </w:r>
      <w:r w:rsidR="006506EB" w:rsidRPr="00CD2F6C">
        <w:rPr>
          <w:rFonts w:ascii="Times New Roman" w:eastAsia="Calibri" w:hAnsi="Times New Roman" w:cs="Times New Roman"/>
          <w:sz w:val="28"/>
          <w:szCs w:val="28"/>
        </w:rPr>
        <w:t xml:space="preserve"> требование о выплате неустойки</w:t>
      </w:r>
      <w:r w:rsidR="00C42068"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sz w:val="28"/>
          <w:szCs w:val="28"/>
        </w:rPr>
        <w:t>(</w:t>
      </w:r>
      <w:r w:rsidR="00FF3CC5" w:rsidRPr="00CD2F6C">
        <w:rPr>
          <w:rFonts w:ascii="Times New Roman" w:eastAsia="Calibri" w:hAnsi="Times New Roman" w:cs="Times New Roman"/>
          <w:sz w:val="28"/>
          <w:szCs w:val="28"/>
        </w:rPr>
        <w:t>3 этапа строительства</w:t>
      </w:r>
      <w:r w:rsidR="006506EB" w:rsidRPr="00CD2F6C">
        <w:rPr>
          <w:rFonts w:ascii="Times New Roman" w:hAnsi="Times New Roman" w:cs="Times New Roman"/>
          <w:sz w:val="28"/>
          <w:szCs w:val="28"/>
        </w:rPr>
        <w:t xml:space="preserve"> в</w:t>
      </w:r>
      <w:r w:rsidR="006506EB" w:rsidRPr="00CD2F6C">
        <w:rPr>
          <w:rFonts w:ascii="Times New Roman" w:eastAsia="Calibri" w:hAnsi="Times New Roman" w:cs="Times New Roman"/>
          <w:sz w:val="28"/>
          <w:szCs w:val="28"/>
        </w:rPr>
        <w:t xml:space="preserve"> рамках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МК № 04-23 от 10.03.23 ООО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>СТРОЙ ТО СЕРВИС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Pr="00CD2F6C">
        <w:rPr>
          <w:rFonts w:ascii="Times New Roman" w:eastAsia="Calibri" w:hAnsi="Times New Roman" w:cs="Times New Roman"/>
          <w:sz w:val="28"/>
          <w:szCs w:val="28"/>
        </w:rPr>
        <w:t>)</w:t>
      </w:r>
      <w:r w:rsidR="005172F2" w:rsidRPr="00CD2F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6127" w:rsidRPr="00CD2F6C" w:rsidRDefault="00A46127" w:rsidP="00A46127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lastRenderedPageBreak/>
        <w:t>Достигнуты следующие значения показателей решения задач Подпрограммы 1:</w:t>
      </w:r>
    </w:p>
    <w:p w:rsidR="00A46127" w:rsidRPr="00CD2F6C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>- сокращение количества обращений граждан и юридических лиц, связанных с необходимостью формирования комфортных условий проживания на территории города-курорта Пятигорска средствами архитектурного благоустройства и озеленения до установленных значений показателя - 1</w:t>
      </w:r>
      <w:r w:rsidR="003F3FDA" w:rsidRPr="00CD2F6C">
        <w:rPr>
          <w:rFonts w:ascii="Times New Roman" w:eastAsia="Calibri" w:hAnsi="Times New Roman" w:cs="Times New Roman"/>
          <w:sz w:val="28"/>
          <w:szCs w:val="28"/>
        </w:rPr>
        <w:t>1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единиц, </w:t>
      </w:r>
      <w:r w:rsidR="003F3FDA" w:rsidRPr="00CD2F6C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CD2F6C">
        <w:rPr>
          <w:rFonts w:ascii="Times New Roman" w:hAnsi="Times New Roman" w:cs="Times New Roman"/>
          <w:sz w:val="28"/>
          <w:szCs w:val="28"/>
        </w:rPr>
        <w:t>план</w:t>
      </w:r>
      <w:r w:rsidR="003F3FDA" w:rsidRPr="00CD2F6C">
        <w:rPr>
          <w:rFonts w:ascii="Times New Roman" w:hAnsi="Times New Roman" w:cs="Times New Roman"/>
          <w:sz w:val="28"/>
          <w:szCs w:val="28"/>
        </w:rPr>
        <w:t>овом</w:t>
      </w:r>
      <w:r w:rsidRPr="00CD2F6C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3F3FDA" w:rsidRPr="00CD2F6C">
        <w:rPr>
          <w:rFonts w:ascii="Times New Roman" w:hAnsi="Times New Roman" w:cs="Times New Roman"/>
          <w:sz w:val="28"/>
          <w:szCs w:val="28"/>
        </w:rPr>
        <w:t xml:space="preserve">и </w:t>
      </w:r>
      <w:r w:rsidR="003F3FDA" w:rsidRPr="00CD2F6C">
        <w:rPr>
          <w:rFonts w:ascii="Times New Roman" w:eastAsia="Calibri" w:hAnsi="Times New Roman" w:cs="Times New Roman"/>
          <w:sz w:val="28"/>
          <w:szCs w:val="28"/>
        </w:rPr>
        <w:t>– 1</w:t>
      </w:r>
      <w:r w:rsidR="00775520" w:rsidRPr="00CD2F6C">
        <w:rPr>
          <w:rFonts w:ascii="Times New Roman" w:eastAsia="Calibri" w:hAnsi="Times New Roman" w:cs="Times New Roman"/>
          <w:sz w:val="28"/>
          <w:szCs w:val="28"/>
        </w:rPr>
        <w:t>2</w:t>
      </w:r>
      <w:r w:rsidR="003F3FDA" w:rsidRPr="00CD2F6C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Pr="00CD2F6C">
        <w:rPr>
          <w:rFonts w:ascii="Times New Roman" w:hAnsi="Times New Roman" w:cs="Times New Roman"/>
          <w:sz w:val="28"/>
          <w:szCs w:val="28"/>
        </w:rPr>
        <w:t>;</w:t>
      </w:r>
    </w:p>
    <w:p w:rsidR="00A46127" w:rsidRPr="00CD2F6C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количество квадратных метров расселенного аварийного жилищного фонда </w:t>
      </w:r>
      <w:r w:rsidR="00775520" w:rsidRPr="00CD2F6C">
        <w:rPr>
          <w:rFonts w:ascii="Times New Roman" w:hAnsi="Times New Roman" w:cs="Times New Roman"/>
          <w:sz w:val="28"/>
          <w:szCs w:val="28"/>
        </w:rPr>
        <w:t>1642</w:t>
      </w:r>
      <w:r w:rsidRPr="00CD2F6C">
        <w:rPr>
          <w:rFonts w:ascii="Times New Roman" w:hAnsi="Times New Roman" w:cs="Times New Roman"/>
          <w:sz w:val="28"/>
          <w:szCs w:val="28"/>
        </w:rPr>
        <w:t xml:space="preserve">,99 кв. м, запланированное значение </w:t>
      </w:r>
      <w:r w:rsidR="00E76A78" w:rsidRPr="00CD2F6C">
        <w:rPr>
          <w:rFonts w:ascii="Times New Roman" w:hAnsi="Times New Roman" w:cs="Times New Roman"/>
          <w:sz w:val="28"/>
          <w:szCs w:val="28"/>
        </w:rPr>
        <w:t>0</w:t>
      </w:r>
      <w:r w:rsidR="00775520" w:rsidRPr="00CD2F6C">
        <w:rPr>
          <w:rFonts w:ascii="Times New Roman" w:hAnsi="Times New Roman" w:cs="Times New Roman"/>
          <w:sz w:val="28"/>
          <w:szCs w:val="28"/>
        </w:rPr>
        <w:t xml:space="preserve"> кв. м</w:t>
      </w:r>
      <w:r w:rsidRPr="00CD2F6C">
        <w:rPr>
          <w:rFonts w:ascii="Times New Roman" w:hAnsi="Times New Roman" w:cs="Times New Roman"/>
          <w:sz w:val="28"/>
          <w:szCs w:val="28"/>
        </w:rPr>
        <w:t>;</w:t>
      </w:r>
    </w:p>
    <w:p w:rsidR="00A46127" w:rsidRPr="00CD2F6C" w:rsidRDefault="00A46127" w:rsidP="00A46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количество переселенных граждан из аварийных многоквартирных домов </w:t>
      </w:r>
      <w:r w:rsidR="00775520" w:rsidRPr="00CD2F6C">
        <w:rPr>
          <w:rFonts w:ascii="Times New Roman" w:hAnsi="Times New Roman" w:cs="Times New Roman"/>
          <w:sz w:val="28"/>
          <w:szCs w:val="28"/>
        </w:rPr>
        <w:t>127</w:t>
      </w:r>
      <w:r w:rsidRPr="00CD2F6C">
        <w:rPr>
          <w:rFonts w:ascii="Times New Roman" w:hAnsi="Times New Roman" w:cs="Times New Roman"/>
          <w:sz w:val="28"/>
          <w:szCs w:val="28"/>
        </w:rPr>
        <w:t xml:space="preserve"> человек, запланированное значение </w:t>
      </w:r>
      <w:r w:rsidR="00E76A78" w:rsidRPr="00CD2F6C">
        <w:rPr>
          <w:rFonts w:ascii="Times New Roman" w:hAnsi="Times New Roman" w:cs="Times New Roman"/>
          <w:sz w:val="28"/>
          <w:szCs w:val="28"/>
        </w:rPr>
        <w:t>0</w:t>
      </w:r>
      <w:r w:rsidRPr="00CD2F6C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AE1A2C" w:rsidRPr="00CD2F6C" w:rsidRDefault="00AE1A2C" w:rsidP="00AE1A2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A46127" w:rsidRPr="00CD2F6C" w:rsidRDefault="00A46127" w:rsidP="00AE1A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 xml:space="preserve">- доля молодых семей, проживающих на территории города-курорта Пятигорска, признанных в установленном порядке нуждающимися в улучшении жилищных условий, и в результате реализации программы улучшивших жилищные условия, в том числе с использованием заемных средств, </w:t>
      </w:r>
      <w:r w:rsidR="001A6B22" w:rsidRPr="00CD2F6C">
        <w:rPr>
          <w:rFonts w:ascii="Times New Roman" w:eastAsia="Calibri" w:hAnsi="Times New Roman" w:cs="Times New Roman"/>
          <w:sz w:val="28"/>
          <w:szCs w:val="28"/>
        </w:rPr>
        <w:t>или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оказании им содействия за счет средств федерального бюджета, краевого бюджета и бюджета города-курорта Пятигорска, в общем числе молодых семей города-курорта Пятигорска, признанных нуждающимися в улучшении жилищных условий в соответствии с федеральной программой </w:t>
      </w:r>
      <w:r w:rsidR="00040133" w:rsidRPr="00CD2F6C">
        <w:rPr>
          <w:rFonts w:ascii="Times New Roman" w:eastAsia="Calibri" w:hAnsi="Times New Roman" w:cs="Times New Roman"/>
          <w:sz w:val="28"/>
          <w:szCs w:val="28"/>
        </w:rPr>
        <w:t>–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040133" w:rsidRPr="00CD2F6C">
        <w:rPr>
          <w:rFonts w:ascii="Times New Roman" w:eastAsia="Calibri" w:hAnsi="Times New Roman" w:cs="Times New Roman"/>
          <w:sz w:val="28"/>
          <w:szCs w:val="28"/>
        </w:rPr>
        <w:t>6,1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%, план – 73,5 %</w:t>
      </w:r>
      <w:r w:rsidR="001A6B22" w:rsidRPr="00CD2F6C">
        <w:rPr>
          <w:rFonts w:ascii="Times New Roman" w:eastAsia="Calibri" w:hAnsi="Times New Roman" w:cs="Times New Roman"/>
          <w:sz w:val="28"/>
          <w:szCs w:val="28"/>
        </w:rPr>
        <w:t>. Показатель не достиг планового значения в связи с ограниченным объемом финансирования Министерством строительства и архитектуры Ставропольского края</w:t>
      </w:r>
      <w:r w:rsidRPr="00CD2F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46127" w:rsidRPr="00CD2F6C" w:rsidRDefault="00A46127" w:rsidP="00A46127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 xml:space="preserve">- предоставление молодым семьям социальных выплат на приобретение (строительство) жилья, нуждающимся в улучшении жилищных условий, имеющих одного или двух детей – </w:t>
      </w:r>
      <w:r w:rsidR="006D7978" w:rsidRPr="00CD2F6C">
        <w:rPr>
          <w:rFonts w:ascii="Times New Roman" w:eastAsia="Calibri" w:hAnsi="Times New Roman" w:cs="Times New Roman"/>
          <w:sz w:val="28"/>
          <w:szCs w:val="28"/>
        </w:rPr>
        <w:t>15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семей, план – 0 семей;</w:t>
      </w:r>
    </w:p>
    <w:p w:rsidR="00A46127" w:rsidRPr="00CD2F6C" w:rsidRDefault="00A46127" w:rsidP="00A46127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  <w:t xml:space="preserve">- количество многоквартирных домов, в отношении которых государственной корпорацией Фондом содействия реформирования жилищно-коммунального хозяйства предоставлена финансовая поддержка на проведение капитального ремонта общего имущества в многоквартирных домах – 7 шт., план – </w:t>
      </w:r>
      <w:r w:rsidR="001A6B22" w:rsidRPr="00CD2F6C">
        <w:rPr>
          <w:rFonts w:ascii="Times New Roman" w:eastAsia="Calibri" w:hAnsi="Times New Roman" w:cs="Times New Roman"/>
          <w:sz w:val="28"/>
          <w:szCs w:val="28"/>
        </w:rPr>
        <w:t>0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шт</w:t>
      </w:r>
      <w:r w:rsidR="001A6B22" w:rsidRPr="00CD2F6C">
        <w:rPr>
          <w:rFonts w:ascii="Times New Roman" w:eastAsia="Calibri" w:hAnsi="Times New Roman" w:cs="Times New Roman"/>
          <w:sz w:val="28"/>
          <w:szCs w:val="28"/>
        </w:rPr>
        <w:t>.</w:t>
      </w:r>
      <w:r w:rsidRPr="00CD2F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6930" w:rsidRPr="00CD2F6C" w:rsidRDefault="00D03B67" w:rsidP="00986930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По подпрогра</w:t>
      </w:r>
      <w:r w:rsidR="00B9425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 1 предусмотрено </w:t>
      </w:r>
      <w:r w:rsidR="00CD1518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F78A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D1518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контрольных событи</w:t>
      </w:r>
      <w:r w:rsidR="00BD119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F78A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контрольных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событи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выполнены в установленные сроки, </w:t>
      </w:r>
      <w:r w:rsidR="00BF78A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45E8D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</w:t>
      </w:r>
      <w:r w:rsidR="007503DD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="00A57261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событи</w:t>
      </w:r>
      <w:r w:rsidR="007503DD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BF78A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достигнуто</w:t>
      </w:r>
      <w:r w:rsidR="00CD1518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86930" w:rsidRPr="00CD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B67" w:rsidRPr="00CD2F6C" w:rsidRDefault="009425EB" w:rsidP="002259A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1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позволило достичь положительного значения </w:t>
      </w:r>
      <w:r w:rsidR="00E604A4" w:rsidRPr="00CD2F6C">
        <w:rPr>
          <w:rFonts w:ascii="Times New Roman" w:hAnsi="Times New Roman" w:cs="Times New Roman"/>
          <w:sz w:val="28"/>
          <w:szCs w:val="28"/>
        </w:rPr>
        <w:t>5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показателей решения задачи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1</w:t>
      </w:r>
      <w:r w:rsidRPr="00CD2F6C">
        <w:rPr>
          <w:rFonts w:ascii="Times New Roman" w:hAnsi="Times New Roman" w:cs="Times New Roman"/>
          <w:sz w:val="28"/>
          <w:szCs w:val="28"/>
        </w:rPr>
        <w:t xml:space="preserve">, из </w:t>
      </w:r>
      <w:r w:rsidR="00BF78AE" w:rsidRPr="00CD2F6C">
        <w:rPr>
          <w:rFonts w:ascii="Times New Roman" w:hAnsi="Times New Roman" w:cs="Times New Roman"/>
          <w:sz w:val="28"/>
          <w:szCs w:val="28"/>
        </w:rPr>
        <w:t>11</w:t>
      </w:r>
      <w:r w:rsidRPr="00CD2F6C">
        <w:rPr>
          <w:rFonts w:ascii="Times New Roman" w:hAnsi="Times New Roman" w:cs="Times New Roman"/>
          <w:sz w:val="28"/>
          <w:szCs w:val="28"/>
        </w:rPr>
        <w:t xml:space="preserve"> запланированных, </w:t>
      </w:r>
      <w:r w:rsidR="00E604A4" w:rsidRPr="00CD2F6C">
        <w:rPr>
          <w:rFonts w:ascii="Times New Roman" w:hAnsi="Times New Roman" w:cs="Times New Roman"/>
          <w:sz w:val="28"/>
          <w:szCs w:val="28"/>
        </w:rPr>
        <w:t>5</w:t>
      </w:r>
      <w:r w:rsidRPr="00CD2F6C">
        <w:rPr>
          <w:rFonts w:ascii="Times New Roman" w:hAnsi="Times New Roman" w:cs="Times New Roman"/>
          <w:sz w:val="28"/>
          <w:szCs w:val="28"/>
        </w:rPr>
        <w:t xml:space="preserve"> не учитывается (0 значение)</w:t>
      </w:r>
      <w:r w:rsidR="00BF78AE" w:rsidRPr="00CD2F6C">
        <w:rPr>
          <w:rFonts w:ascii="Times New Roman" w:hAnsi="Times New Roman" w:cs="Times New Roman"/>
          <w:sz w:val="28"/>
          <w:szCs w:val="28"/>
        </w:rPr>
        <w:t>, 1 показатель не достигнут</w:t>
      </w:r>
      <w:r w:rsidRPr="00CD2F6C">
        <w:rPr>
          <w:rFonts w:ascii="Times New Roman" w:hAnsi="Times New Roman" w:cs="Times New Roman"/>
          <w:sz w:val="28"/>
          <w:szCs w:val="28"/>
        </w:rPr>
        <w:t>.</w:t>
      </w:r>
    </w:p>
    <w:p w:rsidR="00A8400B" w:rsidRPr="00CD2F6C" w:rsidRDefault="008B53BA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E2B97" w:rsidRPr="00CD2F6C">
        <w:rPr>
          <w:rFonts w:ascii="Times New Roman" w:hAnsi="Times New Roman" w:cs="Times New Roman"/>
          <w:sz w:val="28"/>
          <w:szCs w:val="28"/>
        </w:rPr>
        <w:t xml:space="preserve">3. 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По подпрограмме </w:t>
      </w:r>
      <w:r w:rsidRPr="00CD2F6C">
        <w:rPr>
          <w:rFonts w:ascii="Times New Roman" w:hAnsi="Times New Roman" w:cs="Times New Roman"/>
          <w:sz w:val="28"/>
          <w:szCs w:val="28"/>
        </w:rPr>
        <w:t xml:space="preserve">2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 в городе-курорте Пятигорске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CD2F6C">
        <w:rPr>
          <w:rFonts w:ascii="Times New Roman" w:hAnsi="Times New Roman" w:cs="Times New Roman"/>
          <w:sz w:val="28"/>
          <w:szCs w:val="28"/>
        </w:rPr>
        <w:t xml:space="preserve">кассовое исполнение составило </w:t>
      </w:r>
      <w:r w:rsidR="001D58E7" w:rsidRPr="00CD2F6C">
        <w:rPr>
          <w:rFonts w:ascii="Times New Roman" w:hAnsi="Times New Roman" w:cs="Times New Roman"/>
          <w:sz w:val="28"/>
          <w:szCs w:val="28"/>
        </w:rPr>
        <w:t>334 221,15</w:t>
      </w:r>
      <w:r w:rsidR="00B63BE0" w:rsidRPr="00CD2F6C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1D58E7" w:rsidRPr="00CD2F6C">
        <w:rPr>
          <w:rFonts w:ascii="Times New Roman" w:hAnsi="Times New Roman" w:cs="Times New Roman"/>
          <w:sz w:val="28"/>
          <w:szCs w:val="28"/>
        </w:rPr>
        <w:t>81,66</w:t>
      </w:r>
      <w:r w:rsidR="002A1F67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CD2F6C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1D58E7" w:rsidRPr="00CD2F6C">
        <w:rPr>
          <w:rFonts w:ascii="Times New Roman" w:hAnsi="Times New Roman" w:cs="Times New Roman"/>
          <w:sz w:val="28"/>
          <w:szCs w:val="28"/>
        </w:rPr>
        <w:t xml:space="preserve">409 287,19 </w:t>
      </w:r>
      <w:r w:rsidR="00B63BE0" w:rsidRPr="00CD2F6C">
        <w:rPr>
          <w:rFonts w:ascii="Times New Roman" w:hAnsi="Times New Roman" w:cs="Times New Roman"/>
          <w:sz w:val="28"/>
          <w:szCs w:val="28"/>
        </w:rPr>
        <w:t>тыс.</w:t>
      </w:r>
      <w:r w:rsidR="007E3D38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63BE0" w:rsidRPr="00CD2F6C">
        <w:rPr>
          <w:rFonts w:ascii="Times New Roman" w:hAnsi="Times New Roman" w:cs="Times New Roman"/>
          <w:sz w:val="28"/>
          <w:szCs w:val="28"/>
        </w:rPr>
        <w:t>руб.</w:t>
      </w:r>
    </w:p>
    <w:p w:rsidR="008B53BA" w:rsidRPr="00CD2F6C" w:rsidRDefault="00B63BE0" w:rsidP="00BE2B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E2B97" w:rsidRPr="00CD2F6C">
        <w:rPr>
          <w:rFonts w:ascii="Times New Roman" w:hAnsi="Times New Roman" w:cs="Times New Roman"/>
          <w:sz w:val="28"/>
          <w:szCs w:val="28"/>
        </w:rPr>
        <w:t xml:space="preserve">3.1. </w:t>
      </w:r>
      <w:r w:rsidRPr="00CD2F6C">
        <w:rPr>
          <w:rFonts w:ascii="Times New Roman" w:hAnsi="Times New Roman" w:cs="Times New Roman"/>
          <w:sz w:val="28"/>
          <w:szCs w:val="28"/>
        </w:rPr>
        <w:t>В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рамках основного мероприятия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2A1F67" w:rsidRPr="00CD2F6C">
        <w:rPr>
          <w:rFonts w:ascii="Times New Roman" w:hAnsi="Times New Roman" w:cs="Times New Roman"/>
          <w:sz w:val="28"/>
          <w:szCs w:val="28"/>
        </w:rPr>
        <w:t>2.</w:t>
      </w:r>
      <w:r w:rsidR="00AE2736" w:rsidRPr="00CD2F6C">
        <w:rPr>
          <w:rFonts w:ascii="Times New Roman" w:hAnsi="Times New Roman" w:cs="Times New Roman"/>
          <w:sz w:val="28"/>
          <w:szCs w:val="28"/>
        </w:rPr>
        <w:t>1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подпрограммы 2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iCs/>
          <w:sz w:val="28"/>
          <w:szCs w:val="28"/>
        </w:rPr>
        <w:t>Выполнение отдельных функций в области жилищно-коммунального хозяйства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»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кассовое исполнение составило </w:t>
      </w:r>
      <w:r w:rsidR="002A1B8B" w:rsidRPr="00CD2F6C">
        <w:rPr>
          <w:rFonts w:ascii="Times New Roman" w:hAnsi="Times New Roman" w:cs="Times New Roman"/>
          <w:sz w:val="28"/>
          <w:szCs w:val="28"/>
        </w:rPr>
        <w:t>221 506,53</w:t>
      </w:r>
      <w:r w:rsidRPr="00CD2F6C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2A1B8B" w:rsidRPr="00CD2F6C">
        <w:rPr>
          <w:rFonts w:ascii="Times New Roman" w:hAnsi="Times New Roman" w:cs="Times New Roman"/>
          <w:sz w:val="28"/>
          <w:szCs w:val="28"/>
        </w:rPr>
        <w:t xml:space="preserve">96,39 </w:t>
      </w:r>
      <w:r w:rsidRPr="00CD2F6C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2A1B8B" w:rsidRPr="00CD2F6C">
        <w:rPr>
          <w:rFonts w:ascii="Times New Roman" w:hAnsi="Times New Roman" w:cs="Times New Roman"/>
          <w:sz w:val="28"/>
          <w:szCs w:val="28"/>
        </w:rPr>
        <w:t>229795,57</w:t>
      </w:r>
      <w:r w:rsidR="00D42547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sz w:val="28"/>
          <w:szCs w:val="28"/>
        </w:rPr>
        <w:t>тыс.</w:t>
      </w:r>
      <w:r w:rsidR="007E3D38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Pr="00CD2F6C">
        <w:rPr>
          <w:rFonts w:ascii="Times New Roman" w:hAnsi="Times New Roman" w:cs="Times New Roman"/>
          <w:sz w:val="28"/>
          <w:szCs w:val="28"/>
        </w:rPr>
        <w:t>руб.</w:t>
      </w:r>
    </w:p>
    <w:p w:rsidR="00A8400B" w:rsidRPr="00CD2F6C" w:rsidRDefault="00A8400B" w:rsidP="00BE2B97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696173" w:rsidRPr="00CD2F6C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По основному мероприятию </w:t>
      </w:r>
      <w:r w:rsidR="002A1F67" w:rsidRPr="00CD2F6C">
        <w:rPr>
          <w:rFonts w:ascii="Times New Roman" w:hAnsi="Times New Roman" w:cs="Times New Roman"/>
          <w:sz w:val="28"/>
          <w:szCs w:val="28"/>
        </w:rPr>
        <w:t>2.</w:t>
      </w:r>
      <w:r w:rsidR="00AE2736" w:rsidRPr="00CD2F6C">
        <w:rPr>
          <w:rFonts w:ascii="Times New Roman" w:hAnsi="Times New Roman" w:cs="Times New Roman"/>
          <w:sz w:val="28"/>
          <w:szCs w:val="28"/>
        </w:rPr>
        <w:t>1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 w:rsidR="00AE2736" w:rsidRPr="00CD2F6C">
        <w:rPr>
          <w:rFonts w:ascii="Times New Roman" w:hAnsi="Times New Roman" w:cs="Times New Roman"/>
          <w:sz w:val="28"/>
          <w:szCs w:val="28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C833F2" w:rsidRPr="00CD2F6C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B63BE0" w:rsidRPr="00CD2F6C" w:rsidRDefault="00B63BE0" w:rsidP="006F6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- </w:t>
      </w:r>
      <w:r w:rsidR="00493050" w:rsidRPr="00CD2F6C">
        <w:rPr>
          <w:rFonts w:ascii="Times New Roman" w:hAnsi="Times New Roman" w:cs="Times New Roman"/>
          <w:sz w:val="28"/>
          <w:szCs w:val="28"/>
        </w:rPr>
        <w:t>приобретение</w:t>
      </w:r>
      <w:r w:rsidRPr="00CD2F6C">
        <w:rPr>
          <w:rFonts w:ascii="Times New Roman" w:hAnsi="Times New Roman" w:cs="Times New Roman"/>
          <w:sz w:val="28"/>
          <w:szCs w:val="28"/>
        </w:rPr>
        <w:t xml:space="preserve"> электрической энергии </w:t>
      </w:r>
      <w:r w:rsidR="00493050" w:rsidRPr="00CD2F6C">
        <w:rPr>
          <w:rFonts w:ascii="Times New Roman" w:hAnsi="Times New Roman" w:cs="Times New Roman"/>
          <w:sz w:val="28"/>
          <w:szCs w:val="28"/>
        </w:rPr>
        <w:t>с целью организации</w:t>
      </w:r>
      <w:r w:rsidRPr="00CD2F6C">
        <w:rPr>
          <w:rFonts w:ascii="Times New Roman" w:hAnsi="Times New Roman" w:cs="Times New Roman"/>
          <w:sz w:val="28"/>
          <w:szCs w:val="28"/>
        </w:rPr>
        <w:t xml:space="preserve"> уличного освещения города-курорта Пятигорска; </w:t>
      </w:r>
    </w:p>
    <w:p w:rsidR="00493050" w:rsidRPr="00CD2F6C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 техническое обслуживан</w:t>
      </w:r>
      <w:r w:rsidR="00493050" w:rsidRPr="00CD2F6C">
        <w:rPr>
          <w:rFonts w:ascii="Times New Roman" w:hAnsi="Times New Roman" w:cs="Times New Roman"/>
          <w:sz w:val="28"/>
          <w:szCs w:val="28"/>
        </w:rPr>
        <w:t>ие объектов уличного освещения;</w:t>
      </w:r>
    </w:p>
    <w:p w:rsidR="00B63BE0" w:rsidRPr="00CD2F6C" w:rsidRDefault="00B63BE0" w:rsidP="006F6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 организаци</w:t>
      </w:r>
      <w:r w:rsidR="00B5036F" w:rsidRPr="00CD2F6C">
        <w:rPr>
          <w:rFonts w:ascii="Times New Roman" w:hAnsi="Times New Roman" w:cs="Times New Roman"/>
          <w:sz w:val="28"/>
          <w:szCs w:val="28"/>
        </w:rPr>
        <w:t>я</w:t>
      </w:r>
      <w:r w:rsidRPr="00CD2F6C">
        <w:rPr>
          <w:rFonts w:ascii="Times New Roman" w:hAnsi="Times New Roman" w:cs="Times New Roman"/>
          <w:sz w:val="28"/>
          <w:szCs w:val="28"/>
        </w:rPr>
        <w:t xml:space="preserve"> и содержание мест захоронения в том числе</w:t>
      </w:r>
      <w:r w:rsidR="00667761" w:rsidRPr="00CD2F6C">
        <w:rPr>
          <w:rFonts w:ascii="Times New Roman" w:hAnsi="Times New Roman" w:cs="Times New Roman"/>
          <w:sz w:val="28"/>
          <w:szCs w:val="28"/>
        </w:rPr>
        <w:t>:</w:t>
      </w:r>
      <w:r w:rsidRPr="00CD2F6C">
        <w:rPr>
          <w:rFonts w:ascii="Times New Roman" w:hAnsi="Times New Roman" w:cs="Times New Roman"/>
          <w:sz w:val="28"/>
          <w:szCs w:val="28"/>
        </w:rPr>
        <w:t xml:space="preserve"> работы по содержанию мест захоронений</w:t>
      </w:r>
      <w:r w:rsidR="00667761" w:rsidRPr="00CD2F6C">
        <w:rPr>
          <w:rFonts w:ascii="Times New Roman" w:hAnsi="Times New Roman" w:cs="Times New Roman"/>
          <w:sz w:val="28"/>
          <w:szCs w:val="28"/>
        </w:rPr>
        <w:t>, услуги по обращению с ТКО,</w:t>
      </w:r>
      <w:r w:rsidR="00914E79" w:rsidRPr="00CD2F6C">
        <w:rPr>
          <w:rFonts w:ascii="Times New Roman" w:hAnsi="Times New Roman" w:cs="Times New Roman"/>
          <w:sz w:val="28"/>
          <w:szCs w:val="28"/>
        </w:rPr>
        <w:t xml:space="preserve"> по спилу деревьев, </w:t>
      </w:r>
      <w:r w:rsidR="00667761" w:rsidRPr="00CD2F6C">
        <w:rPr>
          <w:rFonts w:ascii="Times New Roman" w:hAnsi="Times New Roman" w:cs="Times New Roman"/>
          <w:sz w:val="28"/>
          <w:szCs w:val="28"/>
        </w:rPr>
        <w:t xml:space="preserve">доставка воды, </w:t>
      </w:r>
      <w:r w:rsidRPr="00CD2F6C">
        <w:rPr>
          <w:rFonts w:ascii="Times New Roman" w:hAnsi="Times New Roman" w:cs="Times New Roman"/>
          <w:sz w:val="28"/>
          <w:szCs w:val="28"/>
        </w:rPr>
        <w:t>(</w:t>
      </w:r>
      <w:r w:rsidR="00256C11" w:rsidRPr="00CD2F6C">
        <w:rPr>
          <w:rFonts w:ascii="Times New Roman" w:hAnsi="Times New Roman" w:cs="Times New Roman"/>
          <w:sz w:val="28"/>
          <w:szCs w:val="28"/>
        </w:rPr>
        <w:t>8</w:t>
      </w:r>
      <w:r w:rsidR="00667761" w:rsidRPr="00CD2F6C">
        <w:rPr>
          <w:rFonts w:ascii="Times New Roman" w:hAnsi="Times New Roman" w:cs="Times New Roman"/>
          <w:sz w:val="28"/>
          <w:szCs w:val="28"/>
        </w:rPr>
        <w:t xml:space="preserve"> кладбищ: Хорошевское кладбище, </w:t>
      </w:r>
      <w:r w:rsidRPr="00CD2F6C">
        <w:rPr>
          <w:rFonts w:ascii="Times New Roman" w:hAnsi="Times New Roman" w:cs="Times New Roman"/>
          <w:sz w:val="28"/>
          <w:szCs w:val="28"/>
        </w:rPr>
        <w:t>Ново-Горячеводское кладби</w:t>
      </w:r>
      <w:r w:rsidR="00256C11" w:rsidRPr="00CD2F6C">
        <w:rPr>
          <w:rFonts w:ascii="Times New Roman" w:hAnsi="Times New Roman" w:cs="Times New Roman"/>
          <w:sz w:val="28"/>
          <w:szCs w:val="28"/>
        </w:rPr>
        <w:t xml:space="preserve">ще, </w:t>
      </w:r>
      <w:proofErr w:type="spellStart"/>
      <w:r w:rsidR="00256C11" w:rsidRPr="00CD2F6C">
        <w:rPr>
          <w:rFonts w:ascii="Times New Roman" w:hAnsi="Times New Roman" w:cs="Times New Roman"/>
          <w:sz w:val="28"/>
          <w:szCs w:val="28"/>
        </w:rPr>
        <w:t>Краснослободское</w:t>
      </w:r>
      <w:proofErr w:type="spellEnd"/>
      <w:r w:rsidR="00256C11" w:rsidRPr="00CD2F6C">
        <w:rPr>
          <w:rFonts w:ascii="Times New Roman" w:hAnsi="Times New Roman" w:cs="Times New Roman"/>
          <w:sz w:val="28"/>
          <w:szCs w:val="28"/>
        </w:rPr>
        <w:t xml:space="preserve"> кладбище, кладбище по ул. Пожарского, к</w:t>
      </w:r>
      <w:r w:rsidRPr="00CD2F6C">
        <w:rPr>
          <w:rFonts w:ascii="Times New Roman" w:hAnsi="Times New Roman" w:cs="Times New Roman"/>
          <w:sz w:val="28"/>
          <w:szCs w:val="28"/>
        </w:rPr>
        <w:t xml:space="preserve">ладбище по ул.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Любчиковых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Константиновское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 xml:space="preserve"> клад</w:t>
      </w:r>
      <w:r w:rsidR="00256C11" w:rsidRPr="00CD2F6C">
        <w:rPr>
          <w:rFonts w:ascii="Times New Roman" w:hAnsi="Times New Roman" w:cs="Times New Roman"/>
          <w:sz w:val="28"/>
          <w:szCs w:val="28"/>
        </w:rPr>
        <w:t xml:space="preserve">бище, </w:t>
      </w:r>
      <w:proofErr w:type="spellStart"/>
      <w:r w:rsidR="00256C11" w:rsidRPr="00CD2F6C">
        <w:rPr>
          <w:rFonts w:ascii="Times New Roman" w:hAnsi="Times New Roman" w:cs="Times New Roman"/>
          <w:sz w:val="28"/>
          <w:szCs w:val="28"/>
        </w:rPr>
        <w:t>Нижнеподкумское</w:t>
      </w:r>
      <w:proofErr w:type="spellEnd"/>
      <w:r w:rsidR="00256C11" w:rsidRPr="00CD2F6C">
        <w:rPr>
          <w:rFonts w:ascii="Times New Roman" w:hAnsi="Times New Roman" w:cs="Times New Roman"/>
          <w:sz w:val="28"/>
          <w:szCs w:val="28"/>
        </w:rPr>
        <w:t xml:space="preserve"> кладбище, кладбище</w:t>
      </w:r>
      <w:r w:rsidRPr="00CD2F6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Золотушка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>. Казачий)</w:t>
      </w:r>
      <w:r w:rsidR="00C26309" w:rsidRPr="00CD2F6C">
        <w:rPr>
          <w:rFonts w:ascii="Times New Roman" w:hAnsi="Times New Roman" w:cs="Times New Roman"/>
          <w:sz w:val="28"/>
          <w:szCs w:val="28"/>
        </w:rPr>
        <w:t>;</w:t>
      </w:r>
    </w:p>
    <w:p w:rsidR="002A1F67" w:rsidRPr="00CD2F6C" w:rsidRDefault="00C60C13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-обеспечена оперативная </w:t>
      </w:r>
      <w:r w:rsidR="002A1F67" w:rsidRPr="00CD2F6C">
        <w:rPr>
          <w:rFonts w:ascii="Times New Roman" w:hAnsi="Times New Roman" w:cs="Times New Roman"/>
          <w:sz w:val="28"/>
          <w:szCs w:val="28"/>
        </w:rPr>
        <w:t>перевозка грузовым спец. автомобильным транспортом грузов;</w:t>
      </w:r>
    </w:p>
    <w:p w:rsidR="002A1F67" w:rsidRPr="00CD2F6C" w:rsidRDefault="002A1F6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-выполнены работы по содержанию озера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Провал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>;</w:t>
      </w:r>
    </w:p>
    <w:p w:rsidR="00C60C13" w:rsidRPr="00CD2F6C" w:rsidRDefault="002A1F67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C60C13" w:rsidRPr="00CD2F6C">
        <w:rPr>
          <w:rFonts w:ascii="Times New Roman" w:hAnsi="Times New Roman" w:cs="Times New Roman"/>
          <w:sz w:val="28"/>
          <w:szCs w:val="28"/>
        </w:rPr>
        <w:t xml:space="preserve">-выполнены работы по покраске ограждающих конструкций на смотровой площадке озера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C60C13" w:rsidRPr="00CD2F6C">
        <w:rPr>
          <w:rFonts w:ascii="Times New Roman" w:hAnsi="Times New Roman" w:cs="Times New Roman"/>
          <w:sz w:val="28"/>
          <w:szCs w:val="28"/>
        </w:rPr>
        <w:t>Провал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C60C13" w:rsidRPr="00CD2F6C">
        <w:rPr>
          <w:rFonts w:ascii="Times New Roman" w:hAnsi="Times New Roman" w:cs="Times New Roman"/>
          <w:sz w:val="28"/>
          <w:szCs w:val="28"/>
        </w:rPr>
        <w:t xml:space="preserve"> и бульвара Гагарина;</w:t>
      </w:r>
    </w:p>
    <w:p w:rsidR="00C60C13" w:rsidRPr="00CD2F6C" w:rsidRDefault="00C60C13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-проведение проверки правильности применения сметных нормативов, индексов и методологии выполнения сметной документации (Обустройство детской площадки: село Привольное, улица Широкая);</w:t>
      </w:r>
    </w:p>
    <w:p w:rsidR="00C60C13" w:rsidRPr="00CD2F6C" w:rsidRDefault="00C60C13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-осуществлено техническое обслуживани</w:t>
      </w:r>
      <w:r w:rsidR="001A6B22" w:rsidRPr="00CD2F6C">
        <w:rPr>
          <w:rFonts w:ascii="Times New Roman" w:hAnsi="Times New Roman" w:cs="Times New Roman"/>
          <w:sz w:val="28"/>
          <w:szCs w:val="28"/>
        </w:rPr>
        <w:t>я и аварийно-диспетчерского обес</w:t>
      </w:r>
      <w:r w:rsidRPr="00CD2F6C">
        <w:rPr>
          <w:rFonts w:ascii="Times New Roman" w:hAnsi="Times New Roman" w:cs="Times New Roman"/>
          <w:sz w:val="28"/>
          <w:szCs w:val="28"/>
        </w:rPr>
        <w:t>печения сетей газораспределения/газопотребления и газоиспользующего оборудования, введённых в эксплуатацию;</w:t>
      </w:r>
    </w:p>
    <w:p w:rsidR="00C60C13" w:rsidRPr="00CD2F6C" w:rsidRDefault="00C60C13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проведение проверки правильности применения сметных нормативов, индексов и методологии выполнения сметной документации в части определения сметной стоимости объекта Проект Квартал 3688 (с обустройством зон отдыха и развлечения с инклюзией для разного поколения в районе многоквартирных домов по ул.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Ессен</w:t>
      </w:r>
      <w:r w:rsidR="00E04930" w:rsidRPr="00CD2F6C">
        <w:rPr>
          <w:rFonts w:ascii="Times New Roman" w:hAnsi="Times New Roman" w:cs="Times New Roman"/>
          <w:sz w:val="28"/>
          <w:szCs w:val="28"/>
        </w:rPr>
        <w:t>тукская</w:t>
      </w:r>
      <w:proofErr w:type="spellEnd"/>
      <w:r w:rsidR="00E04930" w:rsidRPr="00CD2F6C">
        <w:rPr>
          <w:rFonts w:ascii="Times New Roman" w:hAnsi="Times New Roman" w:cs="Times New Roman"/>
          <w:sz w:val="28"/>
          <w:szCs w:val="28"/>
        </w:rPr>
        <w:t xml:space="preserve"> 36 и ул.</w:t>
      </w:r>
      <w:r w:rsidR="001A6B22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E04930" w:rsidRPr="00CD2F6C">
        <w:rPr>
          <w:rFonts w:ascii="Times New Roman" w:hAnsi="Times New Roman" w:cs="Times New Roman"/>
          <w:sz w:val="28"/>
          <w:szCs w:val="28"/>
        </w:rPr>
        <w:t>Розы Люксембург</w:t>
      </w:r>
      <w:r w:rsidRPr="00CD2F6C">
        <w:rPr>
          <w:rFonts w:ascii="Times New Roman" w:hAnsi="Times New Roman" w:cs="Times New Roman"/>
          <w:sz w:val="28"/>
          <w:szCs w:val="28"/>
        </w:rPr>
        <w:t xml:space="preserve"> 88);</w:t>
      </w:r>
    </w:p>
    <w:p w:rsidR="001A6B22" w:rsidRPr="00CD2F6C" w:rsidRDefault="00C60C13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E04930" w:rsidRPr="00CD2F6C">
        <w:rPr>
          <w:rFonts w:ascii="Times New Roman" w:hAnsi="Times New Roman" w:cs="Times New Roman"/>
          <w:sz w:val="28"/>
          <w:szCs w:val="28"/>
        </w:rPr>
        <w:t>-выполнены работы по демонтажу</w:t>
      </w:r>
      <w:r w:rsidRPr="00CD2F6C">
        <w:rPr>
          <w:rFonts w:ascii="Times New Roman" w:hAnsi="Times New Roman" w:cs="Times New Roman"/>
          <w:sz w:val="28"/>
          <w:szCs w:val="28"/>
        </w:rPr>
        <w:t xml:space="preserve"> скейт площадок в Комсомольском парке и парке Победы</w:t>
      </w:r>
      <w:r w:rsidR="001A6B22" w:rsidRPr="00CD2F6C">
        <w:rPr>
          <w:rFonts w:ascii="Times New Roman" w:hAnsi="Times New Roman" w:cs="Times New Roman"/>
          <w:sz w:val="28"/>
          <w:szCs w:val="28"/>
        </w:rPr>
        <w:t>;</w:t>
      </w:r>
    </w:p>
    <w:p w:rsidR="001A6B22" w:rsidRPr="00CD2F6C" w:rsidRDefault="001A6B22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 приобретена специализированная коммунальная техника.</w:t>
      </w:r>
      <w:r w:rsidRPr="00CD2F6C">
        <w:rPr>
          <w:rFonts w:ascii="Times New Roman" w:hAnsi="Times New Roman" w:cs="Times New Roman"/>
          <w:bCs/>
          <w:sz w:val="28"/>
          <w:szCs w:val="28"/>
        </w:rPr>
        <w:t xml:space="preserve"> За счет средств бюджета Ставропольского края в 2024 году была предоставлена субсидия бюджету администрации города-курорта Пятигорска на возмещение фактически осуществленных расходов муниципального образования города-курорта Пятигорска на приобретение специализированной техники и оборудования.</w:t>
      </w:r>
    </w:p>
    <w:p w:rsidR="0053007E" w:rsidRPr="00CD2F6C" w:rsidRDefault="0053007E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реализован инициативный проект на территории города-курорта Пятигорска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 xml:space="preserve">Ремонт уличного освещения по улицам генерала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Конинского</w:t>
      </w:r>
      <w:proofErr w:type="spellEnd"/>
      <w:r w:rsidRPr="00CD2F6C">
        <w:rPr>
          <w:rFonts w:ascii="Times New Roman" w:hAnsi="Times New Roman" w:cs="Times New Roman"/>
          <w:sz w:val="28"/>
          <w:szCs w:val="28"/>
        </w:rPr>
        <w:t>, генерала Воронцова с №33, пер. Воздушный, пер. Чистый, пер. Интернациональный в микрорайоне западный города-курорта Пятигорска Ставропольского края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>.</w:t>
      </w:r>
    </w:p>
    <w:p w:rsidR="001D0351" w:rsidRPr="00CD2F6C" w:rsidRDefault="001D0351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заключен МК № 0121300035324000210 от 02.11.2024 с ООО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Тюменский Меридиан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 на Оказание услуг по разработке схемы водоснабжения и водоотведения муниципального образования город-курорт Пятигорск</w:t>
      </w:r>
    </w:p>
    <w:p w:rsidR="0053007E" w:rsidRPr="00CD2F6C" w:rsidRDefault="0053007E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8"/>
          <w:szCs w:val="8"/>
        </w:rPr>
      </w:pPr>
    </w:p>
    <w:p w:rsidR="00B723C4" w:rsidRPr="00CD2F6C" w:rsidRDefault="00C60C13" w:rsidP="00C60C1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723C4" w:rsidRPr="00CD2F6C">
        <w:rPr>
          <w:rFonts w:ascii="Times New Roman" w:hAnsi="Times New Roman" w:cs="Times New Roman"/>
          <w:sz w:val="28"/>
          <w:szCs w:val="28"/>
        </w:rPr>
        <w:t xml:space="preserve">3.2. В рамках основного мероприятия 2.2. подпрограммы 2 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«</w:t>
      </w:r>
      <w:r w:rsidR="00B723C4" w:rsidRPr="00CD2F6C">
        <w:rPr>
          <w:rFonts w:ascii="Times New Roman" w:hAnsi="Times New Roman" w:cs="Times New Roman"/>
          <w:iCs/>
          <w:sz w:val="28"/>
          <w:szCs w:val="28"/>
        </w:rPr>
        <w:t>Проведение мероприятий, направленных на информационное сопровождение деятельности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»</w:t>
      </w:r>
      <w:r w:rsidR="00B723C4" w:rsidRPr="00CD2F6C">
        <w:rPr>
          <w:rFonts w:ascii="Times New Roman" w:hAnsi="Times New Roman" w:cs="Times New Roman"/>
          <w:sz w:val="28"/>
          <w:szCs w:val="28"/>
        </w:rPr>
        <w:t xml:space="preserve"> финансирование не предусмотрено.</w:t>
      </w:r>
    </w:p>
    <w:p w:rsidR="00B723C4" w:rsidRPr="00CD2F6C" w:rsidRDefault="00B723C4" w:rsidP="0007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По основному мероприятию 2.</w:t>
      </w:r>
      <w:r w:rsidR="00FA4D0D" w:rsidRPr="00CD2F6C">
        <w:rPr>
          <w:rFonts w:ascii="Times New Roman" w:hAnsi="Times New Roman" w:cs="Times New Roman"/>
          <w:sz w:val="28"/>
          <w:szCs w:val="28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подпрограммы 2 </w:t>
      </w:r>
      <w:r w:rsidR="00FA4D0D" w:rsidRPr="00CD2F6C">
        <w:rPr>
          <w:rFonts w:ascii="Times New Roman" w:hAnsi="Times New Roman" w:cs="Times New Roman"/>
          <w:sz w:val="28"/>
          <w:szCs w:val="28"/>
        </w:rPr>
        <w:t>мероприятия по информированию населения о реформе жилищно-коммунального хозяйства проходили на постоянной основе консультационно в отделе муниципального жилищного контроля и реформирования ЖКХ.</w:t>
      </w:r>
    </w:p>
    <w:p w:rsidR="001D07D7" w:rsidRPr="00CD2F6C" w:rsidRDefault="00B37A1F" w:rsidP="00BF2A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F2AD2" w:rsidRPr="00CD2F6C">
        <w:rPr>
          <w:rFonts w:ascii="Times New Roman" w:hAnsi="Times New Roman" w:cs="Times New Roman"/>
          <w:sz w:val="28"/>
          <w:szCs w:val="28"/>
        </w:rPr>
        <w:t>3.</w:t>
      </w:r>
      <w:r w:rsidR="00B723C4" w:rsidRPr="00CD2F6C">
        <w:rPr>
          <w:rFonts w:ascii="Times New Roman" w:hAnsi="Times New Roman" w:cs="Times New Roman"/>
          <w:sz w:val="28"/>
          <w:szCs w:val="28"/>
        </w:rPr>
        <w:t>3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. В рамках основного мероприятия </w:t>
      </w:r>
      <w:r w:rsidR="002A1F67" w:rsidRPr="00CD2F6C">
        <w:rPr>
          <w:rFonts w:ascii="Times New Roman" w:hAnsi="Times New Roman" w:cs="Times New Roman"/>
          <w:sz w:val="28"/>
          <w:szCs w:val="28"/>
        </w:rPr>
        <w:t>2.3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 подпрограммы 2 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«</w:t>
      </w:r>
      <w:r w:rsidR="00BF2AD2" w:rsidRPr="00CD2F6C">
        <w:rPr>
          <w:rFonts w:ascii="Times New Roman" w:hAnsi="Times New Roman" w:cs="Times New Roman"/>
          <w:sz w:val="28"/>
          <w:szCs w:val="28"/>
        </w:rPr>
        <w:t>Обустройство мест массового отдыха</w:t>
      </w:r>
      <w:r w:rsidR="008316BD" w:rsidRPr="00CD2F6C">
        <w:rPr>
          <w:rFonts w:ascii="Times New Roman" w:hAnsi="Times New Roman" w:cs="Times New Roman"/>
          <w:iCs/>
          <w:sz w:val="28"/>
          <w:szCs w:val="28"/>
        </w:rPr>
        <w:t>»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 кассовое исполнение составило </w:t>
      </w:r>
      <w:r w:rsidR="002036BA" w:rsidRPr="00CD2F6C">
        <w:rPr>
          <w:rFonts w:ascii="Times New Roman" w:hAnsi="Times New Roman" w:cs="Times New Roman"/>
          <w:sz w:val="28"/>
          <w:szCs w:val="28"/>
        </w:rPr>
        <w:t>112 714,62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 тыс. руб., что составляет </w:t>
      </w:r>
      <w:r w:rsidR="002036BA" w:rsidRPr="00CD2F6C">
        <w:rPr>
          <w:rFonts w:ascii="Times New Roman" w:hAnsi="Times New Roman" w:cs="Times New Roman"/>
          <w:sz w:val="28"/>
          <w:szCs w:val="28"/>
        </w:rPr>
        <w:t>62,</w:t>
      </w:r>
      <w:r w:rsidR="002A1F67" w:rsidRPr="00CD2F6C">
        <w:rPr>
          <w:rFonts w:ascii="Times New Roman" w:hAnsi="Times New Roman" w:cs="Times New Roman"/>
          <w:sz w:val="28"/>
          <w:szCs w:val="28"/>
        </w:rPr>
        <w:t>8</w:t>
      </w:r>
      <w:r w:rsidR="002036BA" w:rsidRPr="00CD2F6C">
        <w:rPr>
          <w:rFonts w:ascii="Times New Roman" w:hAnsi="Times New Roman" w:cs="Times New Roman"/>
          <w:sz w:val="28"/>
          <w:szCs w:val="28"/>
        </w:rPr>
        <w:t>0</w:t>
      </w:r>
      <w:r w:rsidR="00B91F3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% от уточненного годового плана </w:t>
      </w:r>
      <w:r w:rsidR="002036BA" w:rsidRPr="00CD2F6C">
        <w:rPr>
          <w:rFonts w:ascii="Times New Roman" w:hAnsi="Times New Roman" w:cs="Times New Roman"/>
          <w:sz w:val="28"/>
          <w:szCs w:val="28"/>
        </w:rPr>
        <w:t>179 491,62</w:t>
      </w:r>
      <w:r w:rsidR="00BF2AD2" w:rsidRPr="00CD2F6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A6481" w:rsidRPr="00CD2F6C" w:rsidRDefault="007678CA" w:rsidP="006F6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По основному мероприятию 2</w:t>
      </w:r>
      <w:r w:rsidR="002A1F67" w:rsidRPr="00CD2F6C">
        <w:rPr>
          <w:rFonts w:ascii="Times New Roman" w:hAnsi="Times New Roman" w:cs="Times New Roman"/>
          <w:sz w:val="28"/>
          <w:szCs w:val="28"/>
        </w:rPr>
        <w:t>.3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подпрограммы 2 выполнены следующие мероприятия</w:t>
      </w:r>
      <w:r w:rsidR="00FE1128" w:rsidRPr="00CD2F6C">
        <w:rPr>
          <w:rFonts w:ascii="Times New Roman" w:hAnsi="Times New Roman" w:cs="Times New Roman"/>
          <w:sz w:val="28"/>
          <w:szCs w:val="28"/>
        </w:rPr>
        <w:t>:</w:t>
      </w:r>
    </w:p>
    <w:p w:rsidR="00296CD8" w:rsidRPr="00CD2F6C" w:rsidRDefault="00296CD8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8"/>
          <w:szCs w:val="8"/>
        </w:rPr>
      </w:pPr>
    </w:p>
    <w:p w:rsidR="0012004C" w:rsidRPr="00CD2F6C" w:rsidRDefault="00296CD8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EF1B12" w:rsidRPr="00CD2F6C">
        <w:rPr>
          <w:rFonts w:ascii="Times New Roman" w:hAnsi="Times New Roman" w:cs="Times New Roman"/>
          <w:sz w:val="28"/>
          <w:szCs w:val="28"/>
        </w:rPr>
        <w:t>- содержание, ремонт и реконструкция фонтанов</w:t>
      </w:r>
      <w:r w:rsidR="00BD6F5B" w:rsidRPr="00CD2F6C">
        <w:rPr>
          <w:rFonts w:ascii="Times New Roman" w:hAnsi="Times New Roman" w:cs="Times New Roman"/>
          <w:sz w:val="28"/>
          <w:szCs w:val="28"/>
        </w:rPr>
        <w:t xml:space="preserve"> -</w:t>
      </w:r>
      <w:r w:rsidR="00BD6F5B" w:rsidRPr="00CD2F6C">
        <w:t xml:space="preserve"> </w:t>
      </w:r>
      <w:r w:rsidR="00BD6F5B" w:rsidRPr="00CD2F6C">
        <w:rPr>
          <w:rFonts w:ascii="Times New Roman" w:hAnsi="Times New Roman" w:cs="Times New Roman"/>
          <w:sz w:val="28"/>
          <w:szCs w:val="28"/>
        </w:rPr>
        <w:t xml:space="preserve">На отчетную дату </w:t>
      </w:r>
      <w:proofErr w:type="spellStart"/>
      <w:r w:rsidR="00BD6F5B" w:rsidRPr="00CD2F6C">
        <w:rPr>
          <w:rFonts w:ascii="Times New Roman" w:hAnsi="Times New Roman" w:cs="Times New Roman"/>
          <w:sz w:val="28"/>
          <w:szCs w:val="28"/>
        </w:rPr>
        <w:t>контрактование</w:t>
      </w:r>
      <w:proofErr w:type="spellEnd"/>
      <w:r w:rsidR="00BD6F5B" w:rsidRPr="00CD2F6C">
        <w:rPr>
          <w:rFonts w:ascii="Times New Roman" w:hAnsi="Times New Roman" w:cs="Times New Roman"/>
          <w:sz w:val="28"/>
          <w:szCs w:val="28"/>
        </w:rPr>
        <w:t xml:space="preserve"> на содержание и ремонт фонтанов предусмотрено за счет средств Муниципальная программа города-курорта Пятигорска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BD6F5B" w:rsidRPr="00CD2F6C">
        <w:rPr>
          <w:rFonts w:ascii="Times New Roman" w:hAnsi="Times New Roman" w:cs="Times New Roman"/>
          <w:sz w:val="28"/>
          <w:szCs w:val="28"/>
        </w:rPr>
        <w:t>Модернизация экономики, развитие малого и среднего бизнеса, курорта и туризма, энергетики, промышленности и улучшение инвестиционного климата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BD6F5B" w:rsidRPr="00CD2F6C">
        <w:rPr>
          <w:rFonts w:ascii="Times New Roman" w:hAnsi="Times New Roman" w:cs="Times New Roman"/>
          <w:sz w:val="28"/>
          <w:szCs w:val="28"/>
        </w:rPr>
        <w:t>.</w:t>
      </w:r>
    </w:p>
    <w:p w:rsidR="008B6257" w:rsidRPr="00CD2F6C" w:rsidRDefault="008B6257" w:rsidP="006F6803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8"/>
          <w:szCs w:val="8"/>
        </w:rPr>
      </w:pPr>
    </w:p>
    <w:p w:rsidR="00CA5F34" w:rsidRPr="00CD2F6C" w:rsidRDefault="00296CD8" w:rsidP="00C46A15">
      <w:pPr>
        <w:pStyle w:val="a3"/>
        <w:tabs>
          <w:tab w:val="left" w:pos="708"/>
          <w:tab w:val="left" w:pos="12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1B12" w:rsidRPr="00CD2F6C">
        <w:rPr>
          <w:rFonts w:ascii="Times New Roman" w:hAnsi="Times New Roman" w:cs="Times New Roman"/>
          <w:sz w:val="28"/>
          <w:szCs w:val="28"/>
        </w:rPr>
        <w:t>выполн</w:t>
      </w:r>
      <w:r w:rsidR="0000484B" w:rsidRPr="00CD2F6C">
        <w:rPr>
          <w:rFonts w:ascii="Times New Roman" w:hAnsi="Times New Roman" w:cs="Times New Roman"/>
          <w:sz w:val="28"/>
          <w:szCs w:val="28"/>
        </w:rPr>
        <w:t xml:space="preserve">ены </w:t>
      </w:r>
      <w:r w:rsidR="00EF1B12" w:rsidRPr="00CD2F6C">
        <w:rPr>
          <w:rFonts w:ascii="Times New Roman" w:hAnsi="Times New Roman" w:cs="Times New Roman"/>
          <w:sz w:val="28"/>
          <w:szCs w:val="28"/>
        </w:rPr>
        <w:t>работы по благоустройству дворовых территорий в границах муниципального образования города-курорта Пятигорска: п. Энергети</w:t>
      </w:r>
      <w:r w:rsidR="000764FB" w:rsidRPr="00CD2F6C">
        <w:rPr>
          <w:rFonts w:ascii="Times New Roman" w:hAnsi="Times New Roman" w:cs="Times New Roman"/>
          <w:sz w:val="28"/>
          <w:szCs w:val="28"/>
        </w:rPr>
        <w:t xml:space="preserve">к, ул. Подстанционная, д.24; </w:t>
      </w:r>
      <w:r w:rsidR="00EF1B12" w:rsidRPr="00CD2F6C">
        <w:rPr>
          <w:rFonts w:ascii="Times New Roman" w:hAnsi="Times New Roman" w:cs="Times New Roman"/>
          <w:sz w:val="28"/>
          <w:szCs w:val="28"/>
        </w:rPr>
        <w:t>пр</w:t>
      </w:r>
      <w:r w:rsidR="000764FB" w:rsidRPr="00CD2F6C">
        <w:rPr>
          <w:rFonts w:ascii="Times New Roman" w:hAnsi="Times New Roman" w:cs="Times New Roman"/>
          <w:sz w:val="28"/>
          <w:szCs w:val="28"/>
        </w:rPr>
        <w:t>.</w:t>
      </w:r>
      <w:r w:rsidR="00EF1B12" w:rsidRPr="00CD2F6C">
        <w:rPr>
          <w:rFonts w:ascii="Times New Roman" w:hAnsi="Times New Roman" w:cs="Times New Roman"/>
          <w:sz w:val="28"/>
          <w:szCs w:val="28"/>
        </w:rPr>
        <w:t xml:space="preserve"> Калинина д.42 в; п. Горячеводск</w:t>
      </w:r>
      <w:r w:rsidR="00F71BA4" w:rsidRPr="00CD2F6C">
        <w:rPr>
          <w:rFonts w:ascii="Times New Roman" w:hAnsi="Times New Roman" w:cs="Times New Roman"/>
          <w:sz w:val="28"/>
          <w:szCs w:val="28"/>
        </w:rPr>
        <w:t>ий, пер. Малиновского, д.9</w:t>
      </w:r>
      <w:r w:rsidR="0000484B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C46A15" w:rsidRPr="00CD2F6C">
        <w:rPr>
          <w:rFonts w:ascii="Times New Roman" w:hAnsi="Times New Roman" w:cs="Times New Roman"/>
          <w:sz w:val="28"/>
          <w:szCs w:val="28"/>
        </w:rPr>
        <w:t>(</w:t>
      </w:r>
      <w:r w:rsidR="00E604A4" w:rsidRPr="00CD2F6C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C46A15" w:rsidRPr="00CD2F6C">
        <w:rPr>
          <w:rFonts w:ascii="Times New Roman" w:hAnsi="Times New Roman" w:cs="Times New Roman"/>
          <w:sz w:val="28"/>
          <w:szCs w:val="28"/>
        </w:rPr>
        <w:t>работы</w:t>
      </w:r>
      <w:r w:rsidR="00E604A4" w:rsidRPr="00CD2F6C">
        <w:rPr>
          <w:rFonts w:ascii="Times New Roman" w:hAnsi="Times New Roman" w:cs="Times New Roman"/>
          <w:sz w:val="28"/>
          <w:szCs w:val="28"/>
        </w:rPr>
        <w:t xml:space="preserve"> выполнены по</w:t>
      </w:r>
      <w:r w:rsidR="00C46A15" w:rsidRPr="00CD2F6C">
        <w:rPr>
          <w:rFonts w:ascii="Times New Roman" w:hAnsi="Times New Roman" w:cs="Times New Roman"/>
          <w:sz w:val="28"/>
          <w:szCs w:val="28"/>
        </w:rPr>
        <w:t>: пр</w:t>
      </w:r>
      <w:r w:rsidR="000764FB" w:rsidRPr="00CD2F6C">
        <w:rPr>
          <w:rFonts w:ascii="Times New Roman" w:hAnsi="Times New Roman" w:cs="Times New Roman"/>
          <w:sz w:val="28"/>
          <w:szCs w:val="28"/>
        </w:rPr>
        <w:t>.</w:t>
      </w:r>
      <w:r w:rsidR="00C46A15" w:rsidRPr="00CD2F6C">
        <w:rPr>
          <w:rFonts w:ascii="Times New Roman" w:hAnsi="Times New Roman" w:cs="Times New Roman"/>
          <w:sz w:val="28"/>
          <w:szCs w:val="28"/>
        </w:rPr>
        <w:t xml:space="preserve"> Калинина, д. 32; Московск</w:t>
      </w:r>
      <w:r w:rsidR="008316BD" w:rsidRPr="00CD2F6C">
        <w:rPr>
          <w:rFonts w:ascii="Times New Roman" w:hAnsi="Times New Roman" w:cs="Times New Roman"/>
          <w:sz w:val="28"/>
          <w:szCs w:val="28"/>
        </w:rPr>
        <w:t>ая д.4; ул. Московская д. 78/2);</w:t>
      </w:r>
    </w:p>
    <w:p w:rsidR="008316BD" w:rsidRPr="00CD2F6C" w:rsidRDefault="008316BD" w:rsidP="008316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>- выполнены работы по благоустройству «Лесопарковая зона в поселке Свободы с благоустройством набережной (в районе ул. Набережной) в г. Пятигорске».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ФГО учреждение высшего образования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Северо-Кавказский федеральный университет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(СКФУ) научно-образовательный центр судебной экспертизы и экспертных исследований (НОЦСЭЭИ) ОГРН в рамках контракта с администрацией Пятигорска проведена работа по Комплексному экологическому обследованию памятника природы краевого значения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гора 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части реализации объектов по благоустройству. 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требованиями действующего законодательства администрацией города Пятигорска были назначены и проведены общественные обсуждения по оценке воздействия на окружающую среду по проекту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Благоустройство смотровой площадки на юго-восточной границе образовательного центра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прилегающей к ней пешеходной зоны в г. Пятигорске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период проведения общественных обсуждений по оценке воздействия на окружающую среду по указанному проекту предложения и замечания общественности в форме опросных листов не поступало.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Между тем, в адрес администрации города Пятигорска поступило письмо Министерства природных ресурсов и охраны окружающей среды Ставропольского края от 07.11.2022 исх. № 01-09/23-3 с отрицательным заключением на вышеуказанный проект и рекомендациями по доработке материалов с 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приложением протокола совещания по рассмотрению материалов оценки воздействия на окружающую среду по проектам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Воссоздание экологической тропы, соединяющей верхнюю площадку молодежного лагеря с нижней в г. Пятигорске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Благоустройство смотровой площадки на юго-восточной границе образовательного центра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прилегающей к ней пешеходной зоны в г. Пятигорске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07.12.2022.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Отрицательное заключение было дано по следующим основаниям: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Земельный участок, на котором планируется проводить работы по благоустройству смотровой площадки на юго-восточной границе образовательного центра Машук и прилегающей к ней пешеходной зоны, находится в границах земель, на которых располагаются городские леса города-курорта Пятигорска.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целью корректировки площади городских лесов в государственном лесном реестре администрации города Пятигорска обратилась в Арбитражный суд Ставропольского края с исковым заявлением к министерству природных ресурсов окружающей среды Ставропольского края об </w:t>
      </w:r>
      <w:proofErr w:type="spellStart"/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обязании</w:t>
      </w:r>
      <w:proofErr w:type="spellEnd"/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министерства внести изменения в государственный лесной реестр, изменив площадь городских лесов города-курорта Пятигорска до фактической площади в 2 300 Га.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Решением Арбитражного суда Ставропольского края от 02.11.2022         № А63-13374/2022, вступившим в законную силу, суд обязал министерство природных ресурсов и охраны окружающей среды Ставропольского края, внести изменения в государственный лесной реестр, изменив площадь городских лесов города-курорта Пятигорска до фактической площади в 2 300 Га.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основании протокола заседания Координационного совета по обеспечению экономической стабильности в Ставропольском крае, экономической и социальной поддержки населения Ставропольского края в связи с введением в отношении Российской Федерации иностранными государствами экономических санкций от 12.04.2023 № 38, Муниципальным учреждением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городского хозяйства, транспорта и связи администрации города Пятигорска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ООО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proofErr w:type="spellStart"/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Геоспектрум</w:t>
      </w:r>
      <w:proofErr w:type="spellEnd"/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24 мая 2023 года заключен муниципальный контракт № 50/л на выполнение работ по проведению лесоустройства и разработке лесохозяйственного регламента.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01.04.2024 года закончился период ознакомления заинтересованных лиц с проектом Лесохозяйственного регламента Пятигорского городского лесничества, в том числе путем размещения его на официальном сайте муниципального образования города-курорта Пятигорска в информационно-телекоммуникационной сети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Интернет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основании протокола Комиссии по рассмотрению, оценке качества, анализа поступающих в администрацию города Пятигорска замечаний и предложений по проекту лесохозяйственного регламента Пятигорского городского лесничества от 26.04.2024 постановлением администрации города Пятигорска от 02.05.2024 № 1510 утвержден Лесохозяйственный регламент Пятигорского городского лесничества.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Муниципальным учреждением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городского хозяйства, транспорта и связи администрации города Пятигорска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был заключен муниципальный контракт с ООО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ГЕОСПЕКТРУМ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соответствии с которым разработан проект освоения лесов для осуществления рекреационной деятельности (кадастровый номер 26:33:200101:401 с площадью 0,9806 га).</w:t>
      </w:r>
    </w:p>
    <w:p w:rsidR="00E65D1D" w:rsidRPr="00CD2F6C" w:rsidRDefault="00E65D1D" w:rsidP="00E65D1D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результатам выполнения в соответствии с утвержденной дорожной картой МУ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городского хозяйства транспорта и связи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города Пятигорска направило заявку в министерство природных ресурсов и охраны окружающей среды Ставропольского края на которую получила отказ в связи с отсутствием Пятигорского городского лесничества в информационном портале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 xml:space="preserve">АВЕРС: электронные документы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лесопользователя</w:t>
      </w:r>
      <w:proofErr w:type="spellEnd"/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>.</w:t>
      </w:r>
    </w:p>
    <w:p w:rsidR="00E65D1D" w:rsidRPr="00CD2F6C" w:rsidRDefault="00E65D1D" w:rsidP="00E65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городского хозяйства транспорта и связи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города Пятигорска</w:t>
      </w:r>
      <w:r w:rsidRPr="00CD2F6C">
        <w:rPr>
          <w:rFonts w:ascii="Times New Roman" w:hAnsi="Times New Roman" w:cs="Times New Roman"/>
          <w:sz w:val="28"/>
          <w:szCs w:val="28"/>
        </w:rPr>
        <w:t xml:space="preserve"> был направлен запрос в Федеральное агентство лесного хозяйства с просьбой предоставить доступ для дальнейшей работы в информационном портале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 xml:space="preserve">АВЕРС: электронные документы </w:t>
      </w:r>
      <w:proofErr w:type="spellStart"/>
      <w:r w:rsidRPr="00CD2F6C">
        <w:rPr>
          <w:rFonts w:ascii="Times New Roman" w:hAnsi="Times New Roman" w:cs="Times New Roman"/>
          <w:sz w:val="28"/>
          <w:szCs w:val="28"/>
        </w:rPr>
        <w:t>лесопользователя</w:t>
      </w:r>
      <w:proofErr w:type="spellEnd"/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>.</w:t>
      </w:r>
    </w:p>
    <w:p w:rsidR="00E65D1D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Указанные действия позволят сформировать окончательную редакцию материалов оценки воздействия на окружающую среду с учетом рекомендаций Министерства природных ресурсов и охраны окружающей среды СК от 7 ноября 2022 г. № 01-09/23-3 и провести работы по реализации проекта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Благоустройство смотровой площадки на юго-восточной границе образовательного центра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прилегающей к ней пешеходной зоны в г. Пятигорске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E6117" w:rsidRPr="00CD2F6C" w:rsidRDefault="00E65D1D" w:rsidP="00E65D1D">
      <w:pPr>
        <w:tabs>
          <w:tab w:val="left" w:pos="851"/>
          <w:tab w:val="left" w:pos="57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основании вышеизложенного, после проведения указанных мероприятий будет рассмотрена возможность заключение муниципального контракта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Благоустройство смотровой площадки на юго-восточной границе образовательного центра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прилегающей к ней пешеходной зоны в г. Пятигорске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границах памятника природы краевого значения 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Гора Машук</w:t>
      </w:r>
      <w:r w:rsidR="008316BD"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CD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B5561C" w:rsidRPr="00CD2F6C" w:rsidRDefault="00B5561C" w:rsidP="00B5561C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833F2" w:rsidRPr="00CD2F6C" w:rsidRDefault="00BE2B97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ab/>
      </w:r>
      <w:r w:rsidR="00C833F2" w:rsidRPr="00CD2F6C">
        <w:rPr>
          <w:rFonts w:ascii="Times New Roman" w:eastAsia="Calibri" w:hAnsi="Times New Roman" w:cs="Times New Roman"/>
          <w:sz w:val="28"/>
          <w:szCs w:val="28"/>
        </w:rPr>
        <w:t>Достигнуты следующие знач</w:t>
      </w:r>
      <w:r w:rsidR="00A06A1B" w:rsidRPr="00CD2F6C">
        <w:rPr>
          <w:rFonts w:ascii="Times New Roman" w:eastAsia="Calibri" w:hAnsi="Times New Roman" w:cs="Times New Roman"/>
          <w:sz w:val="28"/>
          <w:szCs w:val="28"/>
        </w:rPr>
        <w:t>ения показател</w:t>
      </w:r>
      <w:r w:rsidR="004952F9" w:rsidRPr="00CD2F6C">
        <w:rPr>
          <w:rFonts w:ascii="Times New Roman" w:eastAsia="Calibri" w:hAnsi="Times New Roman" w:cs="Times New Roman"/>
          <w:sz w:val="28"/>
          <w:szCs w:val="28"/>
        </w:rPr>
        <w:t>ей</w:t>
      </w:r>
      <w:r w:rsidR="00A06A1B" w:rsidRPr="00CD2F6C">
        <w:rPr>
          <w:rFonts w:ascii="Times New Roman" w:eastAsia="Calibri" w:hAnsi="Times New Roman" w:cs="Times New Roman"/>
          <w:sz w:val="28"/>
          <w:szCs w:val="28"/>
        </w:rPr>
        <w:t xml:space="preserve"> Подпрограммы 2</w:t>
      </w:r>
      <w:r w:rsidR="00C833F2" w:rsidRPr="00CD2F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613D" w:rsidRPr="00CD2F6C" w:rsidRDefault="00BE2B97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76B76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- в</w:t>
      </w:r>
      <w:r w:rsidR="00C833F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ыполнение работ по благоустройству территории города-курорта Пятигорска в соответствии с заключенными муниципальными контрактами 100</w:t>
      </w:r>
      <w:r w:rsidR="007F5537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33F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%, что соответс</w:t>
      </w:r>
      <w:r w:rsidR="00D76B76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твует запланированному значению;</w:t>
      </w:r>
    </w:p>
    <w:p w:rsidR="00D76B76" w:rsidRPr="00CD2F6C" w:rsidRDefault="00D76B76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доля благоустроенных общественных территорий в общем числе общественных территорий, прошедших конкурсный отбор</w:t>
      </w:r>
      <w:r w:rsidR="00F01F18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D38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3D5859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</w:t>
      </w:r>
      <w:r w:rsidR="00482D38">
        <w:rPr>
          <w:rFonts w:ascii="Times New Roman" w:eastAsia="Calibri" w:hAnsi="Times New Roman" w:cs="Times New Roman"/>
          <w:sz w:val="28"/>
          <w:szCs w:val="28"/>
          <w:lang w:eastAsia="ru-RU"/>
        </w:rPr>
        <w:t>при плане 100%, в связи с изменениями условий контракта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14C8C" w:rsidRPr="00CD2F6C" w:rsidRDefault="00314C8C" w:rsidP="00F35C6C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5F4AFC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приобретение специализированной коммунальной техники </w:t>
      </w:r>
      <w:r w:rsidR="005F4AFC" w:rsidRPr="00CD2F6C">
        <w:rPr>
          <w:rFonts w:ascii="Times New Roman" w:eastAsia="Calibri" w:hAnsi="Times New Roman" w:cs="Times New Roman"/>
          <w:sz w:val="28"/>
          <w:szCs w:val="28"/>
        </w:rPr>
        <w:t>– 11 ед., план – 11 ед</w:t>
      </w:r>
      <w:r w:rsidR="00C96244" w:rsidRPr="00CD2F6C">
        <w:rPr>
          <w:rFonts w:ascii="Times New Roman" w:eastAsia="Calibri" w:hAnsi="Times New Roman" w:cs="Times New Roman"/>
          <w:sz w:val="28"/>
          <w:szCs w:val="28"/>
        </w:rPr>
        <w:t>.</w:t>
      </w:r>
      <w:r w:rsidR="005F4AFC" w:rsidRPr="00CD2F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F1DEA" w:rsidRPr="00CD2F6C" w:rsidRDefault="00F01F18" w:rsidP="003118F4">
      <w:pPr>
        <w:pStyle w:val="a3"/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проведение мероприятия по информированию населения о реформе жилищно-коммунального хозяйства в городе-курорте Пятигорск - 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ед., 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что соответствует запланированному значению</w:t>
      </w:r>
      <w:r w:rsidR="003D5859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оказания правовой помощи</w:t>
      </w:r>
      <w:r w:rsidR="003761C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физическим и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юридическим лицам, осуществляющим управление многоквартирными домами, в том числе и ТСЖ, ТСН, ЖСК, ЖК в администрации г.</w:t>
      </w:r>
      <w:r w:rsidR="00FE4537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Пятигор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ска </w:t>
      </w:r>
      <w:r w:rsidR="003761C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функционирует </w:t>
      </w:r>
      <w:r w:rsidR="008316BD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Центр поддержки собственников</w:t>
      </w:r>
      <w:r w:rsidR="008316BD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3118F4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(далее-Центр). Специалистами Центра ведется информационно-разъяснительная работа, а также консультационная поддержка граждан и юридических лиц по вопросам в сфере жилищно-коммунального хозяйства, направленная на повышение правовой грамотности собственников помещений в многоквартирных домах. В Центр могут обращаться граждане и юридические лица без предварительной записи каждый вторник и среду с 14 час. 00 мин. до 17 час. 00 мин. по адресу: 357500, г. Пятигорск, пл. Ленина, 2, 5 этаж, кабинет № 504.</w:t>
      </w:r>
    </w:p>
    <w:p w:rsidR="00C41F79" w:rsidRPr="00CD2F6C" w:rsidRDefault="00C41F79" w:rsidP="003D50A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По подпрогра</w:t>
      </w:r>
      <w:r w:rsidR="00D079D3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ме 2</w:t>
      </w:r>
      <w:r w:rsidR="00D03B67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предусмотрено</w:t>
      </w:r>
      <w:r w:rsidR="003D50A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15 контрольных событий, 1</w:t>
      </w:r>
      <w:r w:rsidR="00484C2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3D50A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контрольных событий выполнены в установленные сроки, </w:t>
      </w:r>
      <w:r w:rsidR="00484C2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3D50A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контрольн</w:t>
      </w:r>
      <w:r w:rsidR="00484C2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r w:rsidR="003D50A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событи</w:t>
      </w:r>
      <w:r w:rsidR="00484C2F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3D50A2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достигнуто.</w:t>
      </w:r>
    </w:p>
    <w:p w:rsidR="002259A0" w:rsidRPr="00CD2F6C" w:rsidRDefault="009425EB" w:rsidP="009425E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</w:t>
      </w:r>
      <w:r w:rsidR="00DE416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позволило достичь положительного значения </w:t>
      </w:r>
      <w:r w:rsidR="00482D3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CD2F6C">
        <w:rPr>
          <w:rFonts w:ascii="Times New Roman" w:hAnsi="Times New Roman" w:cs="Times New Roman"/>
          <w:sz w:val="28"/>
          <w:szCs w:val="28"/>
        </w:rPr>
        <w:t xml:space="preserve"> показателей решения задачи </w:t>
      </w:r>
      <w:r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</w:t>
      </w:r>
      <w:r w:rsidR="00DE416E" w:rsidRPr="00CD2F6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, из </w:t>
      </w:r>
      <w:r w:rsidR="00484C2F" w:rsidRPr="00CD2F6C">
        <w:rPr>
          <w:rFonts w:ascii="Times New Roman" w:hAnsi="Times New Roman" w:cs="Times New Roman"/>
          <w:sz w:val="28"/>
          <w:szCs w:val="28"/>
        </w:rPr>
        <w:t>6</w:t>
      </w:r>
      <w:r w:rsidRPr="00CD2F6C">
        <w:rPr>
          <w:rFonts w:ascii="Times New Roman" w:hAnsi="Times New Roman" w:cs="Times New Roman"/>
          <w:sz w:val="28"/>
          <w:szCs w:val="28"/>
        </w:rPr>
        <w:t xml:space="preserve"> запланированных, </w:t>
      </w:r>
      <w:r w:rsidR="00484C2F" w:rsidRPr="00CD2F6C">
        <w:rPr>
          <w:rFonts w:ascii="Times New Roman" w:hAnsi="Times New Roman" w:cs="Times New Roman"/>
          <w:sz w:val="28"/>
          <w:szCs w:val="28"/>
        </w:rPr>
        <w:t>2 из которых не учитываю</w:t>
      </w:r>
      <w:r w:rsidRPr="00CD2F6C">
        <w:rPr>
          <w:rFonts w:ascii="Times New Roman" w:hAnsi="Times New Roman" w:cs="Times New Roman"/>
          <w:sz w:val="28"/>
          <w:szCs w:val="28"/>
        </w:rPr>
        <w:t>тся (0 значение).</w:t>
      </w:r>
      <w:r w:rsidR="002259A0" w:rsidRPr="00CD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16E" w:rsidRPr="00CD2F6C" w:rsidRDefault="002259A0" w:rsidP="00DE416E">
      <w:pPr>
        <w:pStyle w:val="a3"/>
        <w:spacing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позволило достичь положительного значения </w:t>
      </w:r>
      <w:r w:rsidR="00B405C7" w:rsidRPr="00CD2F6C">
        <w:rPr>
          <w:rFonts w:ascii="Times New Roman" w:hAnsi="Times New Roman" w:cs="Times New Roman"/>
          <w:sz w:val="28"/>
          <w:szCs w:val="28"/>
        </w:rPr>
        <w:t>2</w:t>
      </w:r>
      <w:r w:rsidRPr="00CD2F6C"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B405C7" w:rsidRPr="00CD2F6C">
        <w:rPr>
          <w:rFonts w:ascii="Times New Roman" w:hAnsi="Times New Roman" w:cs="Times New Roman"/>
          <w:sz w:val="28"/>
          <w:szCs w:val="28"/>
        </w:rPr>
        <w:t>ов</w:t>
      </w:r>
      <w:r w:rsidRPr="00CD2F6C">
        <w:rPr>
          <w:rFonts w:ascii="Times New Roman" w:hAnsi="Times New Roman" w:cs="Times New Roman"/>
          <w:sz w:val="28"/>
          <w:szCs w:val="28"/>
        </w:rPr>
        <w:t xml:space="preserve"> достижения цели Программы, из </w:t>
      </w:r>
      <w:r w:rsidR="00B405C7" w:rsidRPr="00CD2F6C">
        <w:rPr>
          <w:rFonts w:ascii="Times New Roman" w:hAnsi="Times New Roman" w:cs="Times New Roman"/>
          <w:sz w:val="28"/>
          <w:szCs w:val="28"/>
        </w:rPr>
        <w:t>3</w:t>
      </w:r>
      <w:r w:rsidRPr="00CD2F6C">
        <w:rPr>
          <w:rFonts w:ascii="Times New Roman" w:hAnsi="Times New Roman" w:cs="Times New Roman"/>
          <w:sz w:val="28"/>
          <w:szCs w:val="28"/>
        </w:rPr>
        <w:t xml:space="preserve"> запланированных, </w:t>
      </w:r>
      <w:r w:rsidR="00DE416E" w:rsidRPr="00CD2F6C">
        <w:rPr>
          <w:rFonts w:ascii="Times New Roman" w:hAnsi="Times New Roman" w:cs="Times New Roman"/>
          <w:sz w:val="28"/>
          <w:szCs w:val="28"/>
        </w:rPr>
        <w:t>1 из которых не учитывается</w:t>
      </w:r>
      <w:r w:rsidR="00B405C7" w:rsidRPr="00CD2F6C">
        <w:rPr>
          <w:rFonts w:ascii="Times New Roman" w:hAnsi="Times New Roman" w:cs="Times New Roman"/>
          <w:sz w:val="28"/>
          <w:szCs w:val="28"/>
        </w:rPr>
        <w:t xml:space="preserve"> и </w:t>
      </w:r>
      <w:r w:rsidR="00F14C6C" w:rsidRPr="00CD2F6C">
        <w:rPr>
          <w:rFonts w:ascii="Times New Roman" w:hAnsi="Times New Roman" w:cs="Times New Roman"/>
          <w:sz w:val="28"/>
          <w:szCs w:val="28"/>
        </w:rPr>
        <w:t>9</w:t>
      </w:r>
      <w:r w:rsidR="00B405C7" w:rsidRPr="00CD2F6C">
        <w:rPr>
          <w:rFonts w:ascii="Times New Roman" w:hAnsi="Times New Roman" w:cs="Times New Roman"/>
          <w:sz w:val="28"/>
          <w:szCs w:val="28"/>
        </w:rPr>
        <w:t xml:space="preserve"> показателей решения задач Программы, из 17 запланированных, </w:t>
      </w:r>
      <w:r w:rsidR="00F14C6C" w:rsidRPr="00CD2F6C">
        <w:rPr>
          <w:rFonts w:ascii="Times New Roman" w:hAnsi="Times New Roman" w:cs="Times New Roman"/>
          <w:sz w:val="28"/>
          <w:szCs w:val="28"/>
        </w:rPr>
        <w:t>7</w:t>
      </w:r>
      <w:r w:rsidR="00B405C7" w:rsidRPr="00CD2F6C">
        <w:rPr>
          <w:rFonts w:ascii="Times New Roman" w:hAnsi="Times New Roman" w:cs="Times New Roman"/>
          <w:sz w:val="28"/>
          <w:szCs w:val="28"/>
        </w:rPr>
        <w:t xml:space="preserve"> из которых не учитывается (0 значение), 1 показатель не достиг планового зн</w:t>
      </w:r>
      <w:r w:rsidR="00815DF7" w:rsidRPr="00CD2F6C">
        <w:rPr>
          <w:rFonts w:ascii="Times New Roman" w:hAnsi="Times New Roman" w:cs="Times New Roman"/>
          <w:sz w:val="28"/>
          <w:szCs w:val="28"/>
        </w:rPr>
        <w:t>а</w:t>
      </w:r>
      <w:r w:rsidR="00B405C7" w:rsidRPr="00CD2F6C">
        <w:rPr>
          <w:rFonts w:ascii="Times New Roman" w:hAnsi="Times New Roman" w:cs="Times New Roman"/>
          <w:sz w:val="28"/>
          <w:szCs w:val="28"/>
        </w:rPr>
        <w:t>чения.</w:t>
      </w:r>
    </w:p>
    <w:p w:rsidR="00E16EFA" w:rsidRPr="00CD2F6C" w:rsidRDefault="00001F1E" w:rsidP="00C962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</w:r>
      <w:r w:rsidR="00BE2B97" w:rsidRPr="00CD2F6C">
        <w:rPr>
          <w:rFonts w:ascii="Times New Roman" w:hAnsi="Times New Roman" w:cs="Times New Roman"/>
          <w:sz w:val="28"/>
          <w:szCs w:val="28"/>
        </w:rPr>
        <w:t xml:space="preserve">4. 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По подпрограмме </w:t>
      </w:r>
      <w:r w:rsidRPr="00CD2F6C">
        <w:rPr>
          <w:rFonts w:ascii="Times New Roman" w:hAnsi="Times New Roman" w:cs="Times New Roman"/>
          <w:sz w:val="28"/>
          <w:szCs w:val="28"/>
        </w:rPr>
        <w:t xml:space="preserve">3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Обеспечение реализации муниципальной программы города-курорта Пятигорска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архитектуры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16EFA" w:rsidRPr="00CD2F6C">
        <w:rPr>
          <w:rFonts w:ascii="Times New Roman" w:hAnsi="Times New Roman" w:cs="Times New Roman"/>
          <w:sz w:val="28"/>
          <w:szCs w:val="28"/>
        </w:rPr>
        <w:t>общепрограммные</w:t>
      </w:r>
      <w:proofErr w:type="spellEnd"/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кассовое исполнение составило </w:t>
      </w:r>
      <w:r w:rsidR="008A4CD3" w:rsidRPr="00CD2F6C">
        <w:rPr>
          <w:rFonts w:ascii="Times New Roman" w:hAnsi="Times New Roman" w:cs="Times New Roman"/>
          <w:sz w:val="28"/>
          <w:szCs w:val="28"/>
        </w:rPr>
        <w:t>97 612,22</w:t>
      </w:r>
      <w:r w:rsidR="0007307F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5D433E" w:rsidRPr="00CD2F6C">
        <w:rPr>
          <w:rFonts w:ascii="Times New Roman" w:hAnsi="Times New Roman" w:cs="Times New Roman"/>
          <w:sz w:val="28"/>
          <w:szCs w:val="28"/>
        </w:rPr>
        <w:t>тыс.</w:t>
      </w:r>
      <w:r w:rsidR="00A06A1B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E16EFA" w:rsidRPr="00CD2F6C">
        <w:rPr>
          <w:rFonts w:ascii="Times New Roman" w:hAnsi="Times New Roman" w:cs="Times New Roman"/>
          <w:sz w:val="28"/>
          <w:szCs w:val="28"/>
        </w:rPr>
        <w:t>руб. или 99,</w:t>
      </w:r>
      <w:r w:rsidR="008A4CD3" w:rsidRPr="00CD2F6C">
        <w:rPr>
          <w:rFonts w:ascii="Times New Roman" w:hAnsi="Times New Roman" w:cs="Times New Roman"/>
          <w:sz w:val="28"/>
          <w:szCs w:val="28"/>
        </w:rPr>
        <w:t>32</w:t>
      </w:r>
      <w:r w:rsidR="00173193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E16EFA" w:rsidRPr="00CD2F6C">
        <w:rPr>
          <w:rFonts w:ascii="Times New Roman" w:hAnsi="Times New Roman" w:cs="Times New Roman"/>
          <w:sz w:val="28"/>
          <w:szCs w:val="28"/>
        </w:rPr>
        <w:t>% от уточненного годового плана</w:t>
      </w:r>
      <w:r w:rsidR="005D433E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8A4CD3" w:rsidRPr="00CD2F6C">
        <w:rPr>
          <w:rFonts w:ascii="Times New Roman" w:hAnsi="Times New Roman" w:cs="Times New Roman"/>
          <w:sz w:val="28"/>
          <w:szCs w:val="28"/>
        </w:rPr>
        <w:t>98 282,88</w:t>
      </w:r>
      <w:r w:rsidR="005D433E" w:rsidRPr="00CD2F6C">
        <w:rPr>
          <w:rFonts w:ascii="Times New Roman" w:hAnsi="Times New Roman" w:cs="Times New Roman"/>
          <w:sz w:val="28"/>
          <w:szCs w:val="28"/>
        </w:rPr>
        <w:t xml:space="preserve"> тыс.</w:t>
      </w:r>
      <w:r w:rsidR="00A06A1B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5D433E" w:rsidRPr="00CD2F6C">
        <w:rPr>
          <w:rFonts w:ascii="Times New Roman" w:hAnsi="Times New Roman" w:cs="Times New Roman"/>
          <w:sz w:val="28"/>
          <w:szCs w:val="28"/>
        </w:rPr>
        <w:t>руб</w:t>
      </w:r>
      <w:r w:rsidR="00E16EFA" w:rsidRPr="00CD2F6C">
        <w:rPr>
          <w:rFonts w:ascii="Times New Roman" w:hAnsi="Times New Roman" w:cs="Times New Roman"/>
          <w:sz w:val="28"/>
          <w:szCs w:val="28"/>
        </w:rPr>
        <w:t>.</w:t>
      </w:r>
    </w:p>
    <w:p w:rsidR="00001F1E" w:rsidRPr="00CD2F6C" w:rsidRDefault="00001F1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По подпрограмме </w:t>
      </w:r>
      <w:r w:rsidR="005D433E" w:rsidRPr="00CD2F6C">
        <w:rPr>
          <w:rFonts w:ascii="Times New Roman" w:hAnsi="Times New Roman" w:cs="Times New Roman"/>
          <w:sz w:val="28"/>
          <w:szCs w:val="28"/>
        </w:rPr>
        <w:t>3</w:t>
      </w:r>
      <w:r w:rsidRPr="00CD2F6C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</w:t>
      </w:r>
      <w:r w:rsidR="00BD1192" w:rsidRPr="00CD2F6C">
        <w:rPr>
          <w:rFonts w:ascii="Times New Roman" w:hAnsi="Times New Roman" w:cs="Times New Roman"/>
          <w:sz w:val="28"/>
          <w:szCs w:val="28"/>
        </w:rPr>
        <w:t>:</w:t>
      </w:r>
    </w:p>
    <w:p w:rsidR="00663D0C" w:rsidRPr="00CD2F6C" w:rsidRDefault="00001F1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проведены 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выплаты по оплате труда работников органов местного самоуправления города Пятигорска штатной численностью </w:t>
      </w:r>
      <w:r w:rsidR="00C92E73" w:rsidRPr="00CD2F6C">
        <w:rPr>
          <w:rFonts w:ascii="Times New Roman" w:hAnsi="Times New Roman" w:cs="Times New Roman"/>
          <w:sz w:val="28"/>
          <w:szCs w:val="28"/>
        </w:rPr>
        <w:t>28</w:t>
      </w:r>
      <w:r w:rsidR="009161DE" w:rsidRPr="00CD2F6C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836547" w:rsidRPr="00CD2F6C">
        <w:rPr>
          <w:rFonts w:ascii="Times New Roman" w:hAnsi="Times New Roman" w:cs="Times New Roman"/>
          <w:sz w:val="28"/>
          <w:szCs w:val="28"/>
        </w:rPr>
        <w:t>;</w:t>
      </w:r>
    </w:p>
    <w:p w:rsidR="00836547" w:rsidRPr="00CD2F6C" w:rsidRDefault="002B173C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92E3E" w:rsidRPr="00CD2F6C">
        <w:rPr>
          <w:rFonts w:ascii="Times New Roman" w:hAnsi="Times New Roman" w:cs="Times New Roman"/>
          <w:sz w:val="28"/>
          <w:szCs w:val="28"/>
        </w:rPr>
        <w:t>обеспечена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D92E3E" w:rsidRPr="00CD2F6C">
        <w:rPr>
          <w:rFonts w:ascii="Times New Roman" w:hAnsi="Times New Roman" w:cs="Times New Roman"/>
          <w:sz w:val="28"/>
          <w:szCs w:val="28"/>
        </w:rPr>
        <w:t>деятельность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МКУ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E16EFA" w:rsidRPr="00CD2F6C">
        <w:rPr>
          <w:rFonts w:ascii="Times New Roman" w:hAnsi="Times New Roman" w:cs="Times New Roman"/>
          <w:sz w:val="28"/>
          <w:szCs w:val="28"/>
        </w:rPr>
        <w:t>Управление по делам территорий города Пят</w:t>
      </w:r>
      <w:r w:rsidRPr="00CD2F6C">
        <w:rPr>
          <w:rFonts w:ascii="Times New Roman" w:hAnsi="Times New Roman" w:cs="Times New Roman"/>
          <w:sz w:val="28"/>
          <w:szCs w:val="28"/>
        </w:rPr>
        <w:t>игорска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 штатной численностью 5</w:t>
      </w:r>
      <w:r w:rsidR="00737D58" w:rsidRPr="00CD2F6C">
        <w:rPr>
          <w:rFonts w:ascii="Times New Roman" w:hAnsi="Times New Roman" w:cs="Times New Roman"/>
          <w:sz w:val="28"/>
          <w:szCs w:val="28"/>
        </w:rPr>
        <w:t>5</w:t>
      </w:r>
      <w:r w:rsidR="00E16EFA" w:rsidRPr="00CD2F6C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267A78" w:rsidRPr="00CD2F6C">
        <w:rPr>
          <w:rFonts w:ascii="Times New Roman" w:hAnsi="Times New Roman" w:cs="Times New Roman"/>
          <w:sz w:val="28"/>
          <w:szCs w:val="28"/>
        </w:rPr>
        <w:t>;</w:t>
      </w:r>
    </w:p>
    <w:p w:rsidR="00141BCA" w:rsidRPr="00CD2F6C" w:rsidRDefault="00D92E3E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 обеспечена деятельность</w:t>
      </w:r>
      <w:r w:rsidR="003E47B9" w:rsidRPr="00CD2F6C">
        <w:rPr>
          <w:rFonts w:ascii="Times New Roman" w:hAnsi="Times New Roman" w:cs="Times New Roman"/>
          <w:sz w:val="28"/>
          <w:szCs w:val="28"/>
        </w:rPr>
        <w:t xml:space="preserve"> МКУ </w:t>
      </w:r>
      <w:r w:rsidR="008316BD" w:rsidRPr="00CD2F6C">
        <w:rPr>
          <w:rFonts w:ascii="Times New Roman" w:hAnsi="Times New Roman" w:cs="Times New Roman"/>
          <w:sz w:val="28"/>
          <w:szCs w:val="28"/>
        </w:rPr>
        <w:t>«</w:t>
      </w:r>
      <w:r w:rsidR="003E47B9" w:rsidRPr="00CD2F6C">
        <w:rPr>
          <w:rFonts w:ascii="Times New Roman" w:hAnsi="Times New Roman" w:cs="Times New Roman"/>
          <w:sz w:val="28"/>
          <w:szCs w:val="28"/>
        </w:rPr>
        <w:t>УКС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="003E47B9" w:rsidRPr="00CD2F6C">
        <w:rPr>
          <w:rFonts w:ascii="Times New Roman" w:hAnsi="Times New Roman" w:cs="Times New Roman"/>
          <w:sz w:val="28"/>
          <w:szCs w:val="28"/>
        </w:rPr>
        <w:t xml:space="preserve"> штатной численностью </w:t>
      </w:r>
      <w:r w:rsidR="00737D58" w:rsidRPr="00CD2F6C">
        <w:rPr>
          <w:rFonts w:ascii="Times New Roman" w:hAnsi="Times New Roman" w:cs="Times New Roman"/>
          <w:sz w:val="28"/>
          <w:szCs w:val="28"/>
        </w:rPr>
        <w:t>3</w:t>
      </w:r>
      <w:r w:rsidR="00C92E73" w:rsidRPr="00CD2F6C">
        <w:rPr>
          <w:rFonts w:ascii="Times New Roman" w:hAnsi="Times New Roman" w:cs="Times New Roman"/>
          <w:sz w:val="28"/>
          <w:szCs w:val="28"/>
        </w:rPr>
        <w:t>5</w:t>
      </w:r>
      <w:r w:rsidR="00D208DF" w:rsidRPr="00CD2F6C">
        <w:rPr>
          <w:rFonts w:ascii="Times New Roman" w:hAnsi="Times New Roman" w:cs="Times New Roman"/>
          <w:sz w:val="28"/>
          <w:szCs w:val="28"/>
        </w:rPr>
        <w:t xml:space="preserve"> единиц;</w:t>
      </w:r>
    </w:p>
    <w:p w:rsidR="00D208DF" w:rsidRPr="00CD2F6C" w:rsidRDefault="00D208DF" w:rsidP="00541C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2F6C">
        <w:rPr>
          <w:rFonts w:ascii="Times New Roman" w:hAnsi="Times New Roman" w:cs="Times New Roman"/>
          <w:sz w:val="28"/>
          <w:szCs w:val="28"/>
        </w:rPr>
        <w:tab/>
        <w:t>- оказана образовательная услуга по обучению дополнительной профессиональной программе повышения квалификации.</w:t>
      </w:r>
    </w:p>
    <w:p w:rsidR="00267A78" w:rsidRPr="00CD2F6C" w:rsidRDefault="00267A78" w:rsidP="00541CB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41BCA" w:rsidRPr="00CD2F6C" w:rsidRDefault="00251766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Подробная информация о степени выполнения основных мероприятий, мероприятий и контрольных событий подпрограмм муниципальной программы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архитектуры</w:t>
      </w:r>
      <w:r w:rsidR="008316BD" w:rsidRPr="00CD2F6C">
        <w:rPr>
          <w:rFonts w:ascii="Times New Roman" w:hAnsi="Times New Roman" w:cs="Times New Roman"/>
          <w:sz w:val="28"/>
          <w:szCs w:val="28"/>
        </w:rPr>
        <w:t>»</w:t>
      </w:r>
      <w:r w:rsidRPr="00CD2F6C">
        <w:rPr>
          <w:rFonts w:ascii="Times New Roman" w:hAnsi="Times New Roman" w:cs="Times New Roman"/>
          <w:sz w:val="28"/>
          <w:szCs w:val="28"/>
        </w:rPr>
        <w:t xml:space="preserve"> </w:t>
      </w:r>
      <w:r w:rsidR="009161DE" w:rsidRPr="00CD2F6C">
        <w:rPr>
          <w:rFonts w:ascii="Times New Roman" w:eastAsia="Calibri" w:hAnsi="Times New Roman" w:cs="Times New Roman"/>
          <w:sz w:val="28"/>
          <w:szCs w:val="28"/>
        </w:rPr>
        <w:t>за 202</w:t>
      </w:r>
      <w:r w:rsidR="008A4CD3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="00141BCA" w:rsidRPr="00CD2F6C">
        <w:rPr>
          <w:rFonts w:ascii="Times New Roman" w:eastAsia="Calibri" w:hAnsi="Times New Roman" w:cs="Times New Roman"/>
          <w:sz w:val="28"/>
          <w:szCs w:val="28"/>
        </w:rPr>
        <w:t xml:space="preserve"> год приведен в Приложении </w:t>
      </w:r>
      <w:r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="00141BCA" w:rsidRPr="00CD2F6C">
        <w:rPr>
          <w:rFonts w:ascii="Times New Roman" w:eastAsia="Calibri" w:hAnsi="Times New Roman" w:cs="Times New Roman"/>
          <w:sz w:val="28"/>
          <w:szCs w:val="28"/>
        </w:rPr>
        <w:t xml:space="preserve"> к Годовому отчету.</w:t>
      </w:r>
    </w:p>
    <w:p w:rsidR="00051BE2" w:rsidRPr="00CD2F6C" w:rsidRDefault="00051BE2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141BCA" w:rsidRPr="00CD2F6C" w:rsidRDefault="00141BCA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Подробная информация о достижении значений индикаторов и показателей программы приведена в Приложении 3 к Годовому отчету о х</w:t>
      </w:r>
      <w:r w:rsidR="00D208DF" w:rsidRPr="00CD2F6C">
        <w:rPr>
          <w:rFonts w:ascii="Times New Roman" w:eastAsia="Calibri" w:hAnsi="Times New Roman" w:cs="Times New Roman"/>
          <w:sz w:val="28"/>
          <w:szCs w:val="28"/>
        </w:rPr>
        <w:t>оде реализации программы за 202</w:t>
      </w:r>
      <w:r w:rsidR="008A4CD3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051BE2" w:rsidRPr="00CD2F6C" w:rsidRDefault="00051BE2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41BCA" w:rsidRPr="00CD2F6C" w:rsidRDefault="00141BCA" w:rsidP="00F4769D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Информация о расходах на реализацию целей муниципальной программы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</w:t>
      </w:r>
      <w:r w:rsidR="009161DE" w:rsidRPr="00CD2F6C">
        <w:rPr>
          <w:rFonts w:ascii="Times New Roman" w:eastAsia="Calibri" w:hAnsi="Times New Roman" w:cs="Times New Roman"/>
          <w:sz w:val="28"/>
          <w:szCs w:val="28"/>
        </w:rPr>
        <w:t>ы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="009161DE" w:rsidRPr="00CD2F6C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8A4CD3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год приведена в Приложении 2 к Годовому отчету.</w:t>
      </w:r>
    </w:p>
    <w:p w:rsidR="00191D64" w:rsidRPr="00CD2F6C" w:rsidRDefault="00191D64" w:rsidP="00141BCA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41BCA" w:rsidRPr="00CD2F6C" w:rsidRDefault="00141BCA" w:rsidP="00141BCA">
      <w:pPr>
        <w:pStyle w:val="a4"/>
        <w:tabs>
          <w:tab w:val="left" w:pos="0"/>
        </w:tabs>
        <w:spacing w:after="12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Отчет об использовании средств бюджета города-курорта Пятигорска на реализацию муниципальной программы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хозяйства, градостроительства, строительства и архитектур</w:t>
      </w:r>
      <w:r w:rsidR="009161DE" w:rsidRPr="00CD2F6C">
        <w:rPr>
          <w:rFonts w:ascii="Times New Roman" w:eastAsia="Calibri" w:hAnsi="Times New Roman" w:cs="Times New Roman"/>
          <w:sz w:val="28"/>
          <w:szCs w:val="28"/>
        </w:rPr>
        <w:t>ы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="009161DE" w:rsidRPr="00CD2F6C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8A4CD3" w:rsidRPr="00CD2F6C">
        <w:rPr>
          <w:rFonts w:ascii="Times New Roman" w:eastAsia="Calibri" w:hAnsi="Times New Roman" w:cs="Times New Roman"/>
          <w:sz w:val="28"/>
          <w:szCs w:val="28"/>
        </w:rPr>
        <w:t>4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год приведен в Приложении 1 к Годовому отчету.</w:t>
      </w:r>
    </w:p>
    <w:p w:rsidR="00EC1C64" w:rsidRPr="00CD2F6C" w:rsidRDefault="00EC1C64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1BE2" w:rsidRPr="00CD2F6C" w:rsidRDefault="00051BE2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03F" w:rsidRPr="00CD2F6C" w:rsidRDefault="004F103F" w:rsidP="0086367C">
      <w:pPr>
        <w:pStyle w:val="a4"/>
        <w:tabs>
          <w:tab w:val="left" w:pos="0"/>
        </w:tabs>
        <w:spacing w:after="0" w:line="240" w:lineRule="exac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4A73" w:rsidRPr="00CD2F6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Заместитель главы администрации</w:t>
      </w:r>
    </w:p>
    <w:p w:rsidR="00A74A73" w:rsidRPr="00CD2F6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города Пятигорска – начальник</w:t>
      </w:r>
    </w:p>
    <w:p w:rsidR="00A74A73" w:rsidRPr="00CD2F6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МУ 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«</w:t>
      </w:r>
      <w:r w:rsidRPr="00CD2F6C">
        <w:rPr>
          <w:rFonts w:ascii="Times New Roman" w:eastAsia="Calibri" w:hAnsi="Times New Roman" w:cs="Times New Roman"/>
          <w:sz w:val="28"/>
          <w:szCs w:val="28"/>
        </w:rPr>
        <w:t>Управление городского хозяйства,</w:t>
      </w:r>
    </w:p>
    <w:p w:rsidR="00A74A73" w:rsidRPr="00CD2F6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>транспорта и связи администрации</w:t>
      </w:r>
    </w:p>
    <w:p w:rsidR="00D355A9" w:rsidRPr="00CD2F6C" w:rsidRDefault="00A74A73" w:rsidP="0086367C">
      <w:pPr>
        <w:tabs>
          <w:tab w:val="left" w:pos="0"/>
        </w:tabs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gramStart"/>
      <w:r w:rsidRPr="00CD2F6C">
        <w:rPr>
          <w:rFonts w:ascii="Times New Roman" w:eastAsia="Calibri" w:hAnsi="Times New Roman" w:cs="Times New Roman"/>
          <w:sz w:val="28"/>
          <w:szCs w:val="28"/>
        </w:rPr>
        <w:t>Пятигорска</w:t>
      </w:r>
      <w:r w:rsidR="008316BD" w:rsidRPr="00CD2F6C">
        <w:rPr>
          <w:rFonts w:ascii="Times New Roman" w:eastAsia="Calibri" w:hAnsi="Times New Roman" w:cs="Times New Roman"/>
          <w:sz w:val="28"/>
          <w:szCs w:val="28"/>
        </w:rPr>
        <w:t>»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208DF" w:rsidRPr="00CD2F6C">
        <w:rPr>
          <w:rFonts w:ascii="Times New Roman" w:eastAsia="Calibri" w:hAnsi="Times New Roman" w:cs="Times New Roman"/>
          <w:sz w:val="28"/>
          <w:szCs w:val="28"/>
        </w:rPr>
        <w:t>И.А.</w:t>
      </w:r>
      <w:r w:rsidRPr="00CD2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8DF" w:rsidRPr="00CD2F6C">
        <w:rPr>
          <w:rFonts w:ascii="Times New Roman" w:eastAsia="Calibri" w:hAnsi="Times New Roman" w:cs="Times New Roman"/>
          <w:sz w:val="28"/>
          <w:szCs w:val="28"/>
        </w:rPr>
        <w:t>Андриянов</w:t>
      </w:r>
    </w:p>
    <w:sectPr w:rsidR="00D355A9" w:rsidRPr="00CD2F6C" w:rsidSect="00C55DA1">
      <w:headerReference w:type="default" r:id="rId7"/>
      <w:pgSz w:w="12240" w:h="15840"/>
      <w:pgMar w:top="851" w:right="851" w:bottom="567" w:left="1701" w:header="624" w:footer="62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2323" w:rsidRDefault="00A62323" w:rsidP="004158C2">
      <w:pPr>
        <w:spacing w:after="0" w:line="240" w:lineRule="auto"/>
      </w:pPr>
      <w:r>
        <w:separator/>
      </w:r>
    </w:p>
  </w:endnote>
  <w:endnote w:type="continuationSeparator" w:id="0">
    <w:p w:rsidR="00A62323" w:rsidRDefault="00A62323" w:rsidP="0041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2323" w:rsidRDefault="00A62323" w:rsidP="004158C2">
      <w:pPr>
        <w:spacing w:after="0" w:line="240" w:lineRule="auto"/>
      </w:pPr>
      <w:r>
        <w:separator/>
      </w:r>
    </w:p>
  </w:footnote>
  <w:footnote w:type="continuationSeparator" w:id="0">
    <w:p w:rsidR="00A62323" w:rsidRDefault="00A62323" w:rsidP="0041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159761"/>
    </w:sdtPr>
    <w:sdtEndPr/>
    <w:sdtContent>
      <w:p w:rsidR="004158C2" w:rsidRDefault="009A5E9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3D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158C2" w:rsidRDefault="004158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EFA"/>
    <w:rsid w:val="000004E2"/>
    <w:rsid w:val="000007F2"/>
    <w:rsid w:val="0000099B"/>
    <w:rsid w:val="00001F1E"/>
    <w:rsid w:val="000045B5"/>
    <w:rsid w:val="0000484B"/>
    <w:rsid w:val="0001009E"/>
    <w:rsid w:val="00014FBD"/>
    <w:rsid w:val="00016C3E"/>
    <w:rsid w:val="00020FA2"/>
    <w:rsid w:val="00023E7C"/>
    <w:rsid w:val="00024E8A"/>
    <w:rsid w:val="00034B9F"/>
    <w:rsid w:val="0003671D"/>
    <w:rsid w:val="00040133"/>
    <w:rsid w:val="00044106"/>
    <w:rsid w:val="00046896"/>
    <w:rsid w:val="00051BE2"/>
    <w:rsid w:val="00057469"/>
    <w:rsid w:val="000577AE"/>
    <w:rsid w:val="0006333E"/>
    <w:rsid w:val="00066133"/>
    <w:rsid w:val="00071FDE"/>
    <w:rsid w:val="0007307F"/>
    <w:rsid w:val="0007313B"/>
    <w:rsid w:val="00074B2D"/>
    <w:rsid w:val="000764FB"/>
    <w:rsid w:val="00085B38"/>
    <w:rsid w:val="0008789A"/>
    <w:rsid w:val="00097846"/>
    <w:rsid w:val="000A1872"/>
    <w:rsid w:val="000A1DA8"/>
    <w:rsid w:val="000A2DBC"/>
    <w:rsid w:val="000B2438"/>
    <w:rsid w:val="000B2DA0"/>
    <w:rsid w:val="000D0BD6"/>
    <w:rsid w:val="000D1097"/>
    <w:rsid w:val="000D19B1"/>
    <w:rsid w:val="000D2BAE"/>
    <w:rsid w:val="000D3920"/>
    <w:rsid w:val="000D3FE5"/>
    <w:rsid w:val="000D7732"/>
    <w:rsid w:val="000E0022"/>
    <w:rsid w:val="000E0334"/>
    <w:rsid w:val="000E2B0F"/>
    <w:rsid w:val="000E5B43"/>
    <w:rsid w:val="000E639B"/>
    <w:rsid w:val="000F1315"/>
    <w:rsid w:val="000F24E8"/>
    <w:rsid w:val="000F3756"/>
    <w:rsid w:val="000F6955"/>
    <w:rsid w:val="000F70E4"/>
    <w:rsid w:val="001019DE"/>
    <w:rsid w:val="00105890"/>
    <w:rsid w:val="001062A4"/>
    <w:rsid w:val="00112EBF"/>
    <w:rsid w:val="001171A3"/>
    <w:rsid w:val="0012004C"/>
    <w:rsid w:val="00120A1E"/>
    <w:rsid w:val="00120F97"/>
    <w:rsid w:val="00123900"/>
    <w:rsid w:val="001274A6"/>
    <w:rsid w:val="00130A79"/>
    <w:rsid w:val="00131AC4"/>
    <w:rsid w:val="00141BCA"/>
    <w:rsid w:val="00147CFE"/>
    <w:rsid w:val="001500D1"/>
    <w:rsid w:val="001504B5"/>
    <w:rsid w:val="001518A5"/>
    <w:rsid w:val="00154033"/>
    <w:rsid w:val="00160B36"/>
    <w:rsid w:val="00165D5F"/>
    <w:rsid w:val="00166898"/>
    <w:rsid w:val="00173193"/>
    <w:rsid w:val="00183F99"/>
    <w:rsid w:val="00190187"/>
    <w:rsid w:val="00191D64"/>
    <w:rsid w:val="00196321"/>
    <w:rsid w:val="00196EF5"/>
    <w:rsid w:val="001A2ACA"/>
    <w:rsid w:val="001A2ECC"/>
    <w:rsid w:val="001A3611"/>
    <w:rsid w:val="001A57E7"/>
    <w:rsid w:val="001A6569"/>
    <w:rsid w:val="001A6B22"/>
    <w:rsid w:val="001A6BD0"/>
    <w:rsid w:val="001B661F"/>
    <w:rsid w:val="001C2335"/>
    <w:rsid w:val="001C3551"/>
    <w:rsid w:val="001C7984"/>
    <w:rsid w:val="001D0351"/>
    <w:rsid w:val="001D047E"/>
    <w:rsid w:val="001D07D7"/>
    <w:rsid w:val="001D1963"/>
    <w:rsid w:val="001D24CA"/>
    <w:rsid w:val="001D2FBC"/>
    <w:rsid w:val="001D58E7"/>
    <w:rsid w:val="001E494A"/>
    <w:rsid w:val="001E4CD0"/>
    <w:rsid w:val="001E4D9D"/>
    <w:rsid w:val="001E5106"/>
    <w:rsid w:val="00200DC3"/>
    <w:rsid w:val="00201A6E"/>
    <w:rsid w:val="00201E82"/>
    <w:rsid w:val="002032B8"/>
    <w:rsid w:val="002034C6"/>
    <w:rsid w:val="002036BA"/>
    <w:rsid w:val="00204230"/>
    <w:rsid w:val="002070A1"/>
    <w:rsid w:val="002239D2"/>
    <w:rsid w:val="00224E98"/>
    <w:rsid w:val="002259A0"/>
    <w:rsid w:val="0023195A"/>
    <w:rsid w:val="00235823"/>
    <w:rsid w:val="00237156"/>
    <w:rsid w:val="002376DD"/>
    <w:rsid w:val="00240E5F"/>
    <w:rsid w:val="00250E7E"/>
    <w:rsid w:val="00251750"/>
    <w:rsid w:val="00251766"/>
    <w:rsid w:val="00252CC6"/>
    <w:rsid w:val="00255E3E"/>
    <w:rsid w:val="00256C11"/>
    <w:rsid w:val="0026122A"/>
    <w:rsid w:val="00263A32"/>
    <w:rsid w:val="00264966"/>
    <w:rsid w:val="002656FB"/>
    <w:rsid w:val="00267A78"/>
    <w:rsid w:val="002726D2"/>
    <w:rsid w:val="0027353E"/>
    <w:rsid w:val="00281C59"/>
    <w:rsid w:val="002840CD"/>
    <w:rsid w:val="002877B6"/>
    <w:rsid w:val="00287C82"/>
    <w:rsid w:val="0029490A"/>
    <w:rsid w:val="00296CD8"/>
    <w:rsid w:val="002A028B"/>
    <w:rsid w:val="002A1B8B"/>
    <w:rsid w:val="002A1F67"/>
    <w:rsid w:val="002A3B38"/>
    <w:rsid w:val="002A5E16"/>
    <w:rsid w:val="002A6481"/>
    <w:rsid w:val="002A64BA"/>
    <w:rsid w:val="002A68AE"/>
    <w:rsid w:val="002B173C"/>
    <w:rsid w:val="002B5E4D"/>
    <w:rsid w:val="002C639D"/>
    <w:rsid w:val="002D1B5C"/>
    <w:rsid w:val="002D1DD3"/>
    <w:rsid w:val="002E5F0C"/>
    <w:rsid w:val="002E7494"/>
    <w:rsid w:val="002F29A4"/>
    <w:rsid w:val="002F33D5"/>
    <w:rsid w:val="002F414E"/>
    <w:rsid w:val="002F584E"/>
    <w:rsid w:val="00300525"/>
    <w:rsid w:val="00307BEE"/>
    <w:rsid w:val="00310643"/>
    <w:rsid w:val="0031123F"/>
    <w:rsid w:val="00311535"/>
    <w:rsid w:val="003118F4"/>
    <w:rsid w:val="00312980"/>
    <w:rsid w:val="0031303F"/>
    <w:rsid w:val="00314C8C"/>
    <w:rsid w:val="0031694A"/>
    <w:rsid w:val="00326128"/>
    <w:rsid w:val="0033047B"/>
    <w:rsid w:val="00333330"/>
    <w:rsid w:val="003434D2"/>
    <w:rsid w:val="00343B41"/>
    <w:rsid w:val="00345E8D"/>
    <w:rsid w:val="00363E8C"/>
    <w:rsid w:val="00366947"/>
    <w:rsid w:val="00373361"/>
    <w:rsid w:val="003761CF"/>
    <w:rsid w:val="003875AA"/>
    <w:rsid w:val="00395364"/>
    <w:rsid w:val="003964EC"/>
    <w:rsid w:val="00397048"/>
    <w:rsid w:val="003A2B97"/>
    <w:rsid w:val="003A7A1D"/>
    <w:rsid w:val="003B0EBF"/>
    <w:rsid w:val="003B275C"/>
    <w:rsid w:val="003B29C4"/>
    <w:rsid w:val="003B2E73"/>
    <w:rsid w:val="003B58C4"/>
    <w:rsid w:val="003B5B64"/>
    <w:rsid w:val="003B798F"/>
    <w:rsid w:val="003C6736"/>
    <w:rsid w:val="003C7A77"/>
    <w:rsid w:val="003D4371"/>
    <w:rsid w:val="003D50A2"/>
    <w:rsid w:val="003D5327"/>
    <w:rsid w:val="003D5859"/>
    <w:rsid w:val="003E0099"/>
    <w:rsid w:val="003E30BB"/>
    <w:rsid w:val="003E47B9"/>
    <w:rsid w:val="003E566E"/>
    <w:rsid w:val="003E5F8C"/>
    <w:rsid w:val="003F3FDA"/>
    <w:rsid w:val="004005C1"/>
    <w:rsid w:val="00403FB0"/>
    <w:rsid w:val="00404B0A"/>
    <w:rsid w:val="00406FB6"/>
    <w:rsid w:val="0040720A"/>
    <w:rsid w:val="004115A3"/>
    <w:rsid w:val="00412DD8"/>
    <w:rsid w:val="004158C2"/>
    <w:rsid w:val="00415BF5"/>
    <w:rsid w:val="0042125B"/>
    <w:rsid w:val="00422C8C"/>
    <w:rsid w:val="00425A31"/>
    <w:rsid w:val="00427C91"/>
    <w:rsid w:val="00430CF9"/>
    <w:rsid w:val="00446741"/>
    <w:rsid w:val="00460839"/>
    <w:rsid w:val="00461994"/>
    <w:rsid w:val="004628A7"/>
    <w:rsid w:val="00466A20"/>
    <w:rsid w:val="00482D38"/>
    <w:rsid w:val="00483518"/>
    <w:rsid w:val="00483712"/>
    <w:rsid w:val="00484C2F"/>
    <w:rsid w:val="0048501D"/>
    <w:rsid w:val="00491823"/>
    <w:rsid w:val="00493050"/>
    <w:rsid w:val="004952F9"/>
    <w:rsid w:val="004A25FB"/>
    <w:rsid w:val="004A30C3"/>
    <w:rsid w:val="004B3492"/>
    <w:rsid w:val="004B42C6"/>
    <w:rsid w:val="004B76A2"/>
    <w:rsid w:val="004B7713"/>
    <w:rsid w:val="004C04AA"/>
    <w:rsid w:val="004C4B7A"/>
    <w:rsid w:val="004C665D"/>
    <w:rsid w:val="004D0587"/>
    <w:rsid w:val="004D2682"/>
    <w:rsid w:val="004D2AEA"/>
    <w:rsid w:val="004D5B5C"/>
    <w:rsid w:val="004D6B37"/>
    <w:rsid w:val="004E3401"/>
    <w:rsid w:val="004E35CE"/>
    <w:rsid w:val="004E58FD"/>
    <w:rsid w:val="004F103F"/>
    <w:rsid w:val="004F1143"/>
    <w:rsid w:val="004F2B55"/>
    <w:rsid w:val="004F381E"/>
    <w:rsid w:val="004F6B68"/>
    <w:rsid w:val="0050301E"/>
    <w:rsid w:val="0050363F"/>
    <w:rsid w:val="00507B28"/>
    <w:rsid w:val="00515012"/>
    <w:rsid w:val="005172F2"/>
    <w:rsid w:val="005230F0"/>
    <w:rsid w:val="00526879"/>
    <w:rsid w:val="0053007E"/>
    <w:rsid w:val="00530B99"/>
    <w:rsid w:val="00534AE9"/>
    <w:rsid w:val="00540669"/>
    <w:rsid w:val="00541CB5"/>
    <w:rsid w:val="00550E11"/>
    <w:rsid w:val="00562C25"/>
    <w:rsid w:val="005638DA"/>
    <w:rsid w:val="00566368"/>
    <w:rsid w:val="00566E27"/>
    <w:rsid w:val="00567C85"/>
    <w:rsid w:val="00570C1C"/>
    <w:rsid w:val="005713DF"/>
    <w:rsid w:val="00571733"/>
    <w:rsid w:val="0057199C"/>
    <w:rsid w:val="0059100F"/>
    <w:rsid w:val="00594F2E"/>
    <w:rsid w:val="005A3BCE"/>
    <w:rsid w:val="005B03A1"/>
    <w:rsid w:val="005B325E"/>
    <w:rsid w:val="005B6E97"/>
    <w:rsid w:val="005B70FC"/>
    <w:rsid w:val="005C4038"/>
    <w:rsid w:val="005C6B2D"/>
    <w:rsid w:val="005D2F08"/>
    <w:rsid w:val="005D433E"/>
    <w:rsid w:val="005F2607"/>
    <w:rsid w:val="005F4AFC"/>
    <w:rsid w:val="0061233A"/>
    <w:rsid w:val="00620936"/>
    <w:rsid w:val="00621DDC"/>
    <w:rsid w:val="006248DE"/>
    <w:rsid w:val="0062787E"/>
    <w:rsid w:val="0063164E"/>
    <w:rsid w:val="00631FC8"/>
    <w:rsid w:val="0063409D"/>
    <w:rsid w:val="006366E4"/>
    <w:rsid w:val="006400FA"/>
    <w:rsid w:val="0064195D"/>
    <w:rsid w:val="006455C3"/>
    <w:rsid w:val="00645E20"/>
    <w:rsid w:val="006506EB"/>
    <w:rsid w:val="00660FA9"/>
    <w:rsid w:val="00661EAD"/>
    <w:rsid w:val="006631C6"/>
    <w:rsid w:val="00663D0C"/>
    <w:rsid w:val="00666899"/>
    <w:rsid w:val="00667761"/>
    <w:rsid w:val="006703EA"/>
    <w:rsid w:val="00670CF5"/>
    <w:rsid w:val="00674371"/>
    <w:rsid w:val="00681634"/>
    <w:rsid w:val="0068255B"/>
    <w:rsid w:val="0068360C"/>
    <w:rsid w:val="00684B34"/>
    <w:rsid w:val="006904A3"/>
    <w:rsid w:val="00692810"/>
    <w:rsid w:val="00692E99"/>
    <w:rsid w:val="00696173"/>
    <w:rsid w:val="00697C64"/>
    <w:rsid w:val="006A3CF0"/>
    <w:rsid w:val="006A5F73"/>
    <w:rsid w:val="006A6CD1"/>
    <w:rsid w:val="006B25C6"/>
    <w:rsid w:val="006B37CE"/>
    <w:rsid w:val="006B3AE9"/>
    <w:rsid w:val="006B3BB9"/>
    <w:rsid w:val="006B66C5"/>
    <w:rsid w:val="006C1CE9"/>
    <w:rsid w:val="006C3A12"/>
    <w:rsid w:val="006C709F"/>
    <w:rsid w:val="006C7AB3"/>
    <w:rsid w:val="006D61DB"/>
    <w:rsid w:val="006D7978"/>
    <w:rsid w:val="006E3F76"/>
    <w:rsid w:val="006F2A9C"/>
    <w:rsid w:val="006F6803"/>
    <w:rsid w:val="006F7CEF"/>
    <w:rsid w:val="00700281"/>
    <w:rsid w:val="007139FE"/>
    <w:rsid w:val="00716801"/>
    <w:rsid w:val="00716B5B"/>
    <w:rsid w:val="00720A2F"/>
    <w:rsid w:val="00721369"/>
    <w:rsid w:val="007275CC"/>
    <w:rsid w:val="00733FFE"/>
    <w:rsid w:val="007341A4"/>
    <w:rsid w:val="00734E1A"/>
    <w:rsid w:val="00735ECE"/>
    <w:rsid w:val="00737D58"/>
    <w:rsid w:val="007464C2"/>
    <w:rsid w:val="007503DD"/>
    <w:rsid w:val="00751CC3"/>
    <w:rsid w:val="0075580A"/>
    <w:rsid w:val="007567C0"/>
    <w:rsid w:val="007618B2"/>
    <w:rsid w:val="0076411B"/>
    <w:rsid w:val="0076686D"/>
    <w:rsid w:val="007678CA"/>
    <w:rsid w:val="00771B64"/>
    <w:rsid w:val="00774AEF"/>
    <w:rsid w:val="00775520"/>
    <w:rsid w:val="0078179D"/>
    <w:rsid w:val="007831AD"/>
    <w:rsid w:val="0078373A"/>
    <w:rsid w:val="00787456"/>
    <w:rsid w:val="00787A20"/>
    <w:rsid w:val="00793998"/>
    <w:rsid w:val="007969A2"/>
    <w:rsid w:val="007A3962"/>
    <w:rsid w:val="007A4E9F"/>
    <w:rsid w:val="007B5F5F"/>
    <w:rsid w:val="007D4776"/>
    <w:rsid w:val="007E1636"/>
    <w:rsid w:val="007E3D38"/>
    <w:rsid w:val="007E4CBB"/>
    <w:rsid w:val="007E5018"/>
    <w:rsid w:val="007E5402"/>
    <w:rsid w:val="007F5537"/>
    <w:rsid w:val="007F5662"/>
    <w:rsid w:val="007F6E3F"/>
    <w:rsid w:val="007F725F"/>
    <w:rsid w:val="00801BA8"/>
    <w:rsid w:val="00806D37"/>
    <w:rsid w:val="00811805"/>
    <w:rsid w:val="0081282F"/>
    <w:rsid w:val="0081383A"/>
    <w:rsid w:val="00815DF7"/>
    <w:rsid w:val="00816171"/>
    <w:rsid w:val="00816919"/>
    <w:rsid w:val="00821F7E"/>
    <w:rsid w:val="0082230F"/>
    <w:rsid w:val="00825FC8"/>
    <w:rsid w:val="00826191"/>
    <w:rsid w:val="00826FF0"/>
    <w:rsid w:val="00831609"/>
    <w:rsid w:val="008316BD"/>
    <w:rsid w:val="008338F6"/>
    <w:rsid w:val="00834138"/>
    <w:rsid w:val="008351EB"/>
    <w:rsid w:val="008362DC"/>
    <w:rsid w:val="00836547"/>
    <w:rsid w:val="00837535"/>
    <w:rsid w:val="008406ED"/>
    <w:rsid w:val="00845206"/>
    <w:rsid w:val="0084600F"/>
    <w:rsid w:val="008512BD"/>
    <w:rsid w:val="00852313"/>
    <w:rsid w:val="00856B59"/>
    <w:rsid w:val="00857CE9"/>
    <w:rsid w:val="0086367C"/>
    <w:rsid w:val="00867255"/>
    <w:rsid w:val="008715A1"/>
    <w:rsid w:val="00872F64"/>
    <w:rsid w:val="00875C90"/>
    <w:rsid w:val="00876E4A"/>
    <w:rsid w:val="008854F5"/>
    <w:rsid w:val="00885740"/>
    <w:rsid w:val="0089282A"/>
    <w:rsid w:val="008963C8"/>
    <w:rsid w:val="008A17CC"/>
    <w:rsid w:val="008A2905"/>
    <w:rsid w:val="008A3F83"/>
    <w:rsid w:val="008A4CD3"/>
    <w:rsid w:val="008B1BC8"/>
    <w:rsid w:val="008B53BA"/>
    <w:rsid w:val="008B6257"/>
    <w:rsid w:val="008C0316"/>
    <w:rsid w:val="008C6437"/>
    <w:rsid w:val="008D07AD"/>
    <w:rsid w:val="008D61F3"/>
    <w:rsid w:val="008E053F"/>
    <w:rsid w:val="008E15E0"/>
    <w:rsid w:val="008E31E4"/>
    <w:rsid w:val="008E512F"/>
    <w:rsid w:val="008F2191"/>
    <w:rsid w:val="008F4967"/>
    <w:rsid w:val="008F6A95"/>
    <w:rsid w:val="008F6E4B"/>
    <w:rsid w:val="009030C3"/>
    <w:rsid w:val="00910278"/>
    <w:rsid w:val="00914E79"/>
    <w:rsid w:val="009161DE"/>
    <w:rsid w:val="00924D4D"/>
    <w:rsid w:val="00927492"/>
    <w:rsid w:val="00930708"/>
    <w:rsid w:val="00935BD4"/>
    <w:rsid w:val="00936C51"/>
    <w:rsid w:val="00940786"/>
    <w:rsid w:val="00941A70"/>
    <w:rsid w:val="009425EB"/>
    <w:rsid w:val="009464A4"/>
    <w:rsid w:val="009465AC"/>
    <w:rsid w:val="00946779"/>
    <w:rsid w:val="009826BD"/>
    <w:rsid w:val="00986930"/>
    <w:rsid w:val="00986CA6"/>
    <w:rsid w:val="009A5E90"/>
    <w:rsid w:val="009A7EA5"/>
    <w:rsid w:val="009C2CD9"/>
    <w:rsid w:val="009C345D"/>
    <w:rsid w:val="009D4D3D"/>
    <w:rsid w:val="009F1A6B"/>
    <w:rsid w:val="009F1DEA"/>
    <w:rsid w:val="00A020A9"/>
    <w:rsid w:val="00A05B6E"/>
    <w:rsid w:val="00A06A1B"/>
    <w:rsid w:val="00A10B19"/>
    <w:rsid w:val="00A11F2D"/>
    <w:rsid w:val="00A13186"/>
    <w:rsid w:val="00A17D15"/>
    <w:rsid w:val="00A2000D"/>
    <w:rsid w:val="00A26B10"/>
    <w:rsid w:val="00A345E6"/>
    <w:rsid w:val="00A36BF9"/>
    <w:rsid w:val="00A46127"/>
    <w:rsid w:val="00A47374"/>
    <w:rsid w:val="00A51DD0"/>
    <w:rsid w:val="00A56171"/>
    <w:rsid w:val="00A57261"/>
    <w:rsid w:val="00A614AC"/>
    <w:rsid w:val="00A62323"/>
    <w:rsid w:val="00A63962"/>
    <w:rsid w:val="00A65D49"/>
    <w:rsid w:val="00A66DD2"/>
    <w:rsid w:val="00A67503"/>
    <w:rsid w:val="00A74A73"/>
    <w:rsid w:val="00A75733"/>
    <w:rsid w:val="00A83D18"/>
    <w:rsid w:val="00A8400B"/>
    <w:rsid w:val="00A912B2"/>
    <w:rsid w:val="00A92C2A"/>
    <w:rsid w:val="00A9690C"/>
    <w:rsid w:val="00A9712A"/>
    <w:rsid w:val="00A97E70"/>
    <w:rsid w:val="00AA71BF"/>
    <w:rsid w:val="00AC398F"/>
    <w:rsid w:val="00AC63C1"/>
    <w:rsid w:val="00AD0E72"/>
    <w:rsid w:val="00AD389C"/>
    <w:rsid w:val="00AD6327"/>
    <w:rsid w:val="00AE03C1"/>
    <w:rsid w:val="00AE0D63"/>
    <w:rsid w:val="00AE14B5"/>
    <w:rsid w:val="00AE1A2C"/>
    <w:rsid w:val="00AE2736"/>
    <w:rsid w:val="00AE2FE0"/>
    <w:rsid w:val="00AE64A3"/>
    <w:rsid w:val="00AF41FD"/>
    <w:rsid w:val="00AF5651"/>
    <w:rsid w:val="00AF7A88"/>
    <w:rsid w:val="00B057C1"/>
    <w:rsid w:val="00B1095F"/>
    <w:rsid w:val="00B123E6"/>
    <w:rsid w:val="00B225C4"/>
    <w:rsid w:val="00B22791"/>
    <w:rsid w:val="00B2704B"/>
    <w:rsid w:val="00B37A1F"/>
    <w:rsid w:val="00B405C7"/>
    <w:rsid w:val="00B456EC"/>
    <w:rsid w:val="00B46104"/>
    <w:rsid w:val="00B46F9E"/>
    <w:rsid w:val="00B5036F"/>
    <w:rsid w:val="00B5204D"/>
    <w:rsid w:val="00B5561C"/>
    <w:rsid w:val="00B56559"/>
    <w:rsid w:val="00B5750F"/>
    <w:rsid w:val="00B63BE0"/>
    <w:rsid w:val="00B65B5D"/>
    <w:rsid w:val="00B723C4"/>
    <w:rsid w:val="00B857E6"/>
    <w:rsid w:val="00B91837"/>
    <w:rsid w:val="00B91F33"/>
    <w:rsid w:val="00B94254"/>
    <w:rsid w:val="00B97E35"/>
    <w:rsid w:val="00BA3F35"/>
    <w:rsid w:val="00BB1F51"/>
    <w:rsid w:val="00BB3713"/>
    <w:rsid w:val="00BB42DD"/>
    <w:rsid w:val="00BC1C2A"/>
    <w:rsid w:val="00BC6FE6"/>
    <w:rsid w:val="00BC7BC6"/>
    <w:rsid w:val="00BD1192"/>
    <w:rsid w:val="00BD237F"/>
    <w:rsid w:val="00BD5A75"/>
    <w:rsid w:val="00BD6F5B"/>
    <w:rsid w:val="00BD76E6"/>
    <w:rsid w:val="00BE1DAA"/>
    <w:rsid w:val="00BE2B97"/>
    <w:rsid w:val="00BE4780"/>
    <w:rsid w:val="00BE6158"/>
    <w:rsid w:val="00BF2AD2"/>
    <w:rsid w:val="00BF52F7"/>
    <w:rsid w:val="00BF6BE5"/>
    <w:rsid w:val="00BF7113"/>
    <w:rsid w:val="00BF78AE"/>
    <w:rsid w:val="00BF7BF7"/>
    <w:rsid w:val="00C0244A"/>
    <w:rsid w:val="00C04070"/>
    <w:rsid w:val="00C14227"/>
    <w:rsid w:val="00C26309"/>
    <w:rsid w:val="00C41F79"/>
    <w:rsid w:val="00C42068"/>
    <w:rsid w:val="00C42504"/>
    <w:rsid w:val="00C4392E"/>
    <w:rsid w:val="00C443B7"/>
    <w:rsid w:val="00C44FBA"/>
    <w:rsid w:val="00C46A15"/>
    <w:rsid w:val="00C47BA1"/>
    <w:rsid w:val="00C55CC4"/>
    <w:rsid w:val="00C55DA1"/>
    <w:rsid w:val="00C575D9"/>
    <w:rsid w:val="00C60C13"/>
    <w:rsid w:val="00C80EEA"/>
    <w:rsid w:val="00C8320E"/>
    <w:rsid w:val="00C833F2"/>
    <w:rsid w:val="00C83BB7"/>
    <w:rsid w:val="00C87933"/>
    <w:rsid w:val="00C92E73"/>
    <w:rsid w:val="00C940B3"/>
    <w:rsid w:val="00C96244"/>
    <w:rsid w:val="00CA2060"/>
    <w:rsid w:val="00CA5F34"/>
    <w:rsid w:val="00CA755E"/>
    <w:rsid w:val="00CB3E76"/>
    <w:rsid w:val="00CC59BA"/>
    <w:rsid w:val="00CC7C34"/>
    <w:rsid w:val="00CD1518"/>
    <w:rsid w:val="00CD23E7"/>
    <w:rsid w:val="00CD2F6C"/>
    <w:rsid w:val="00CD4CBC"/>
    <w:rsid w:val="00CD55BA"/>
    <w:rsid w:val="00CD5F0C"/>
    <w:rsid w:val="00CD74C3"/>
    <w:rsid w:val="00CE0821"/>
    <w:rsid w:val="00CE27F4"/>
    <w:rsid w:val="00CE59A4"/>
    <w:rsid w:val="00D020E0"/>
    <w:rsid w:val="00D02C07"/>
    <w:rsid w:val="00D03B67"/>
    <w:rsid w:val="00D079D3"/>
    <w:rsid w:val="00D102F0"/>
    <w:rsid w:val="00D10F4C"/>
    <w:rsid w:val="00D119EB"/>
    <w:rsid w:val="00D12404"/>
    <w:rsid w:val="00D12890"/>
    <w:rsid w:val="00D15BFC"/>
    <w:rsid w:val="00D208DF"/>
    <w:rsid w:val="00D227B2"/>
    <w:rsid w:val="00D2329B"/>
    <w:rsid w:val="00D355A9"/>
    <w:rsid w:val="00D4007C"/>
    <w:rsid w:val="00D42547"/>
    <w:rsid w:val="00D4374C"/>
    <w:rsid w:val="00D5405F"/>
    <w:rsid w:val="00D55B04"/>
    <w:rsid w:val="00D572F7"/>
    <w:rsid w:val="00D57F52"/>
    <w:rsid w:val="00D6058A"/>
    <w:rsid w:val="00D643CC"/>
    <w:rsid w:val="00D7596C"/>
    <w:rsid w:val="00D76B76"/>
    <w:rsid w:val="00D813F0"/>
    <w:rsid w:val="00D846DF"/>
    <w:rsid w:val="00D90D1F"/>
    <w:rsid w:val="00D92949"/>
    <w:rsid w:val="00D92E3E"/>
    <w:rsid w:val="00D92EAE"/>
    <w:rsid w:val="00D974FD"/>
    <w:rsid w:val="00DA2715"/>
    <w:rsid w:val="00DA2E07"/>
    <w:rsid w:val="00DA54B9"/>
    <w:rsid w:val="00DA797A"/>
    <w:rsid w:val="00DB0A38"/>
    <w:rsid w:val="00DB705E"/>
    <w:rsid w:val="00DD372D"/>
    <w:rsid w:val="00DD4D6B"/>
    <w:rsid w:val="00DE1093"/>
    <w:rsid w:val="00DE416E"/>
    <w:rsid w:val="00DE6117"/>
    <w:rsid w:val="00DE72AD"/>
    <w:rsid w:val="00DF0F63"/>
    <w:rsid w:val="00DF389A"/>
    <w:rsid w:val="00DF3EFA"/>
    <w:rsid w:val="00DF4C29"/>
    <w:rsid w:val="00DF5818"/>
    <w:rsid w:val="00DF7A92"/>
    <w:rsid w:val="00E0072F"/>
    <w:rsid w:val="00E048FB"/>
    <w:rsid w:val="00E04930"/>
    <w:rsid w:val="00E16EFA"/>
    <w:rsid w:val="00E247B1"/>
    <w:rsid w:val="00E27912"/>
    <w:rsid w:val="00E27D9A"/>
    <w:rsid w:val="00E30C38"/>
    <w:rsid w:val="00E316D5"/>
    <w:rsid w:val="00E31F73"/>
    <w:rsid w:val="00E36513"/>
    <w:rsid w:val="00E36DE9"/>
    <w:rsid w:val="00E40FC1"/>
    <w:rsid w:val="00E46C3C"/>
    <w:rsid w:val="00E501B4"/>
    <w:rsid w:val="00E526DC"/>
    <w:rsid w:val="00E55950"/>
    <w:rsid w:val="00E5662A"/>
    <w:rsid w:val="00E604A4"/>
    <w:rsid w:val="00E62B2D"/>
    <w:rsid w:val="00E65363"/>
    <w:rsid w:val="00E65D1D"/>
    <w:rsid w:val="00E67323"/>
    <w:rsid w:val="00E73B22"/>
    <w:rsid w:val="00E75F5D"/>
    <w:rsid w:val="00E76A78"/>
    <w:rsid w:val="00E81DBE"/>
    <w:rsid w:val="00E83526"/>
    <w:rsid w:val="00E84851"/>
    <w:rsid w:val="00E86E1F"/>
    <w:rsid w:val="00E87150"/>
    <w:rsid w:val="00E92C9F"/>
    <w:rsid w:val="00E96F38"/>
    <w:rsid w:val="00EA0B1D"/>
    <w:rsid w:val="00EA44C4"/>
    <w:rsid w:val="00EB2E76"/>
    <w:rsid w:val="00EB408C"/>
    <w:rsid w:val="00EB6D9C"/>
    <w:rsid w:val="00EC0459"/>
    <w:rsid w:val="00EC0632"/>
    <w:rsid w:val="00EC155F"/>
    <w:rsid w:val="00EC1C64"/>
    <w:rsid w:val="00EC3CFF"/>
    <w:rsid w:val="00EC4135"/>
    <w:rsid w:val="00EC4AE8"/>
    <w:rsid w:val="00ED331F"/>
    <w:rsid w:val="00ED34AE"/>
    <w:rsid w:val="00EE2727"/>
    <w:rsid w:val="00EF1B12"/>
    <w:rsid w:val="00EF3015"/>
    <w:rsid w:val="00EF3C53"/>
    <w:rsid w:val="00F01F18"/>
    <w:rsid w:val="00F02F23"/>
    <w:rsid w:val="00F02FCA"/>
    <w:rsid w:val="00F0384D"/>
    <w:rsid w:val="00F04007"/>
    <w:rsid w:val="00F04217"/>
    <w:rsid w:val="00F05B8F"/>
    <w:rsid w:val="00F137FA"/>
    <w:rsid w:val="00F14C6C"/>
    <w:rsid w:val="00F20103"/>
    <w:rsid w:val="00F27AB5"/>
    <w:rsid w:val="00F35C6C"/>
    <w:rsid w:val="00F35D19"/>
    <w:rsid w:val="00F36BE3"/>
    <w:rsid w:val="00F434E4"/>
    <w:rsid w:val="00F457EE"/>
    <w:rsid w:val="00F474A8"/>
    <w:rsid w:val="00F4769D"/>
    <w:rsid w:val="00F52313"/>
    <w:rsid w:val="00F56C50"/>
    <w:rsid w:val="00F63C42"/>
    <w:rsid w:val="00F671F9"/>
    <w:rsid w:val="00F71B7E"/>
    <w:rsid w:val="00F71BA4"/>
    <w:rsid w:val="00F73B75"/>
    <w:rsid w:val="00F768AD"/>
    <w:rsid w:val="00F76C23"/>
    <w:rsid w:val="00F81C55"/>
    <w:rsid w:val="00F82F95"/>
    <w:rsid w:val="00F9132F"/>
    <w:rsid w:val="00F9436A"/>
    <w:rsid w:val="00F97D67"/>
    <w:rsid w:val="00FA0DDE"/>
    <w:rsid w:val="00FA3B04"/>
    <w:rsid w:val="00FA4D0D"/>
    <w:rsid w:val="00FA63B6"/>
    <w:rsid w:val="00FB2306"/>
    <w:rsid w:val="00FB2434"/>
    <w:rsid w:val="00FB6607"/>
    <w:rsid w:val="00FC38D7"/>
    <w:rsid w:val="00FC6995"/>
    <w:rsid w:val="00FD0628"/>
    <w:rsid w:val="00FD1CBE"/>
    <w:rsid w:val="00FD35FA"/>
    <w:rsid w:val="00FE0799"/>
    <w:rsid w:val="00FE1128"/>
    <w:rsid w:val="00FE24E0"/>
    <w:rsid w:val="00FE431C"/>
    <w:rsid w:val="00FE4537"/>
    <w:rsid w:val="00FE49EA"/>
    <w:rsid w:val="00FE613D"/>
    <w:rsid w:val="00FF388B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8871"/>
  <w15:docId w15:val="{DEB6ABD9-1037-40CC-A7FA-F799EF34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EFA"/>
    <w:pPr>
      <w:spacing w:after="0" w:line="240" w:lineRule="auto"/>
    </w:pPr>
  </w:style>
  <w:style w:type="paragraph" w:customStyle="1" w:styleId="1">
    <w:name w:val="Без интервала1"/>
    <w:rsid w:val="00A614A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E59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58C2"/>
  </w:style>
  <w:style w:type="paragraph" w:styleId="a7">
    <w:name w:val="footer"/>
    <w:basedOn w:val="a"/>
    <w:link w:val="a8"/>
    <w:uiPriority w:val="99"/>
    <w:unhideWhenUsed/>
    <w:rsid w:val="00415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58C2"/>
  </w:style>
  <w:style w:type="paragraph" w:styleId="a9">
    <w:name w:val="Balloon Text"/>
    <w:basedOn w:val="a"/>
    <w:link w:val="aa"/>
    <w:uiPriority w:val="99"/>
    <w:semiHidden/>
    <w:unhideWhenUsed/>
    <w:rsid w:val="00667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78AE-C757-494A-9DE8-8346C01D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10298</TotalTime>
  <Pages>10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Виталик</cp:lastModifiedBy>
  <cp:revision>320</cp:revision>
  <cp:lastPrinted>2025-05-05T08:27:00Z</cp:lastPrinted>
  <dcterms:created xsi:type="dcterms:W3CDTF">2022-02-08T08:03:00Z</dcterms:created>
  <dcterms:modified xsi:type="dcterms:W3CDTF">2025-05-05T08:27:00Z</dcterms:modified>
</cp:coreProperties>
</file>